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F2B" w:rsidRDefault="00602F2B" w:rsidP="00602F2B">
      <w:pPr>
        <w:snapToGrid w:val="0"/>
        <w:spacing w:line="360" w:lineRule="exact"/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1A98EF" wp14:editId="6669C763">
                <wp:simplePos x="0" y="0"/>
                <wp:positionH relativeFrom="column">
                  <wp:posOffset>-19685</wp:posOffset>
                </wp:positionH>
                <wp:positionV relativeFrom="paragraph">
                  <wp:posOffset>-438150</wp:posOffset>
                </wp:positionV>
                <wp:extent cx="4638675" cy="43815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675" cy="438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4859" w:rsidRPr="00602F2B" w:rsidRDefault="00024859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02F2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國立中興大學創新產業推廣學院</w:t>
                            </w:r>
                            <w:r w:rsidR="00602F2B" w:rsidRPr="00602F2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非學分班招生簡章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.55pt;margin-top:-34.5pt;width:365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" filled="f" stroked="f">
                <v:textbox>
                  <w:txbxContent>
                    <w:p w:rsidR="00024859" w:rsidRPr="00602F2B" w:rsidRDefault="00024859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602F2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國立中興大學創新產業推廣學院</w:t>
                      </w:r>
                      <w:r w:rsidR="00602F2B" w:rsidRPr="00602F2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非學分班招生簡章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0"/>
          <w:szCs w:val="30"/>
        </w:rPr>
        <w:drawing>
          <wp:anchor distT="0" distB="0" distL="114300" distR="114300" simplePos="0" relativeHeight="251660288" behindDoc="1" locked="0" layoutInCell="1" allowOverlap="1" wp14:anchorId="32157C19" wp14:editId="7D46AAFD">
            <wp:simplePos x="0" y="0"/>
            <wp:positionH relativeFrom="column">
              <wp:posOffset>194945</wp:posOffset>
            </wp:positionH>
            <wp:positionV relativeFrom="paragraph">
              <wp:posOffset>-447675</wp:posOffset>
            </wp:positionV>
            <wp:extent cx="666750" cy="623570"/>
            <wp:effectExtent l="0" t="0" r="0" b="5080"/>
            <wp:wrapTight wrapText="bothSides">
              <wp:wrapPolygon edited="0">
                <wp:start x="2469" y="0"/>
                <wp:lineTo x="0" y="1320"/>
                <wp:lineTo x="0" y="20456"/>
                <wp:lineTo x="2469" y="21116"/>
                <wp:lineTo x="18514" y="21116"/>
                <wp:lineTo x="20983" y="20456"/>
                <wp:lineTo x="20983" y="1320"/>
                <wp:lineTo x="18514" y="0"/>
                <wp:lineTo x="2469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23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2F2B" w:rsidRPr="00602F2B" w:rsidRDefault="00602F2B" w:rsidP="00602F2B">
      <w:pPr>
        <w:snapToGrid w:val="0"/>
        <w:spacing w:line="36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新細明體" w:eastAsia="新細明體" w:hAnsi="新細明體" w:hint="eastAsia"/>
          <w:b/>
          <w:sz w:val="40"/>
          <w:szCs w:val="40"/>
        </w:rPr>
        <w:t>【</w:t>
      </w:r>
      <w:r w:rsidRPr="00602F2B">
        <w:rPr>
          <w:rFonts w:ascii="標楷體" w:eastAsia="標楷體" w:hAnsi="標楷體" w:hint="eastAsia"/>
          <w:b/>
          <w:sz w:val="40"/>
          <w:szCs w:val="40"/>
        </w:rPr>
        <w:t>商機無限-創新通路</w:t>
      </w:r>
      <w:r>
        <w:rPr>
          <w:rFonts w:ascii="新細明體" w:eastAsia="新細明體" w:hAnsi="新細明體" w:hint="eastAsia"/>
          <w:b/>
          <w:sz w:val="40"/>
          <w:szCs w:val="40"/>
        </w:rPr>
        <w:t>】</w:t>
      </w:r>
      <w:bookmarkStart w:id="0" w:name="_GoBack"/>
      <w:bookmarkEnd w:id="0"/>
    </w:p>
    <w:p w:rsidR="00024859" w:rsidRPr="00602F2B" w:rsidRDefault="00024859" w:rsidP="00602F2B">
      <w:pPr>
        <w:pStyle w:val="Web"/>
        <w:shd w:val="clear" w:color="auto" w:fill="FFFFFF"/>
        <w:spacing w:line="500" w:lineRule="exact"/>
        <w:rPr>
          <w:rFonts w:ascii="標楷體" w:eastAsia="標楷體" w:hAnsi="標楷體" w:hint="eastAsia"/>
          <w:color w:val="141823"/>
        </w:rPr>
      </w:pPr>
      <w:r w:rsidRPr="008D4780">
        <w:rPr>
          <w:rFonts w:ascii="標楷體" w:eastAsia="標楷體" w:hAnsi="標楷體" w:hint="eastAsia"/>
          <w:shd w:val="pct15" w:color="auto" w:fill="FFFFFF"/>
        </w:rPr>
        <w:t>課程目的</w:t>
      </w:r>
      <w:r w:rsidRPr="00602F2B">
        <w:rPr>
          <w:rFonts w:ascii="標楷體" w:eastAsia="標楷體" w:hAnsi="標楷體" w:hint="eastAsia"/>
        </w:rPr>
        <w:t>：</w:t>
      </w:r>
      <w:r w:rsidRPr="00602F2B">
        <w:rPr>
          <w:rFonts w:ascii="標楷體" w:eastAsia="標楷體" w:hAnsi="標楷體"/>
          <w:color w:val="141823"/>
        </w:rPr>
        <w:t>現在台灣經濟每況愈下，年輕人低薪看不到未來，高學歷高失業族群愈來愈多，要大額投資增加就業率幫助年輕人？沒市場、製造成本抵不上大陸及東南亞，台灣有錢人很謹慎，大陸有錢人比台灣人多，現在台灣搞製造、搞科技比不上大陸，教書、公務員沒有太多工作機會，只有訓練一批年輕大軍部隊，反攻大陸，在大陸各省都是OG最前面的供應商，這些人再產生幾十萬幾百萬的大陸人當下線，以後這些年輕人有錢了，台灣才有希望，每天有幾千萬人在大陸喝OG咖啡一包，台灣有好幾億元的收入，台灣人才有希望。其他產業要如何贏大陸？台灣人要把大陸從製造基地變成一個市場基地，透過一個國際平台，沒有風險的把大陸的資金賺取到台灣來。台灣才會起死回生，如同賀寶芙在大陸品牌康寶來早餐店經營的大成功，美樂家直銷與實體店面配合的成功，我們將OG咖啡配合創新</w:t>
      </w:r>
      <w:proofErr w:type="gramStart"/>
      <w:r w:rsidRPr="00602F2B">
        <w:rPr>
          <w:rFonts w:ascii="標楷體" w:eastAsia="標楷體" w:hAnsi="標楷體"/>
          <w:color w:val="141823"/>
        </w:rPr>
        <w:t>的綠能行動</w:t>
      </w:r>
      <w:proofErr w:type="gramEnd"/>
      <w:r w:rsidRPr="00602F2B">
        <w:rPr>
          <w:rFonts w:ascii="標楷體" w:eastAsia="標楷體" w:hAnsi="標楷體"/>
          <w:color w:val="141823"/>
        </w:rPr>
        <w:t>咖啡屋、咖啡車、咖啡店中店的創新模式，創</w:t>
      </w:r>
      <w:r w:rsidRPr="00602F2B">
        <w:rPr>
          <w:rFonts w:ascii="標楷體" w:eastAsia="標楷體" w:hAnsi="標楷體" w:hint="eastAsia"/>
          <w:color w:val="141823"/>
        </w:rPr>
        <w:t>意通路</w:t>
      </w:r>
      <w:r w:rsidRPr="00602F2B">
        <w:rPr>
          <w:rFonts w:ascii="標楷體" w:eastAsia="標楷體" w:hAnsi="標楷體"/>
          <w:color w:val="141823"/>
        </w:rPr>
        <w:t>得以實現。</w:t>
      </w:r>
    </w:p>
    <w:p w:rsidR="00024859" w:rsidRPr="00602F2B" w:rsidRDefault="00024859" w:rsidP="00602F2B">
      <w:pPr>
        <w:autoSpaceDE w:val="0"/>
        <w:autoSpaceDN w:val="0"/>
        <w:adjustRightInd w:val="0"/>
        <w:spacing w:line="500" w:lineRule="exact"/>
        <w:jc w:val="both"/>
        <w:rPr>
          <w:rFonts w:ascii="標楷體" w:eastAsia="標楷體" w:hAnsi="標楷體"/>
          <w:color w:val="141823"/>
        </w:rPr>
      </w:pPr>
      <w:r w:rsidRPr="00602F2B">
        <w:rPr>
          <w:rFonts w:ascii="標楷體" w:eastAsia="標楷體" w:hAnsi="標楷體" w:hint="eastAsia"/>
          <w:color w:val="141823"/>
          <w:shd w:val="pct15" w:color="auto" w:fill="FFFFFF"/>
        </w:rPr>
        <w:t>授課老師</w:t>
      </w:r>
      <w:r w:rsidRPr="00602F2B">
        <w:rPr>
          <w:rFonts w:ascii="標楷體" w:eastAsia="標楷體" w:hAnsi="標楷體" w:hint="eastAsia"/>
          <w:color w:val="141823"/>
        </w:rPr>
        <w:t>：黃文啟博士（</w:t>
      </w:r>
      <w:r w:rsidRPr="00602F2B">
        <w:rPr>
          <w:rFonts w:ascii="標楷體" w:eastAsia="標楷體" w:hAnsi="標楷體" w:hint="eastAsia"/>
          <w:color w:val="000000"/>
        </w:rPr>
        <w:t>浙江蒼南儀表廠新能源事業部總經理</w:t>
      </w:r>
      <w:r w:rsidRPr="00602F2B">
        <w:rPr>
          <w:rFonts w:ascii="標楷體" w:eastAsia="標楷體" w:hAnsi="標楷體" w:hint="eastAsia"/>
          <w:color w:val="141823"/>
        </w:rPr>
        <w:t>）</w:t>
      </w:r>
    </w:p>
    <w:p w:rsidR="00024859" w:rsidRPr="00602F2B" w:rsidRDefault="00024859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  <w:shd w:val="pct15" w:color="auto" w:fill="FFFFFF"/>
        </w:rPr>
        <w:t>招生對象</w:t>
      </w:r>
      <w:r w:rsidRPr="00602F2B">
        <w:rPr>
          <w:rFonts w:ascii="標楷體" w:eastAsia="標楷體" w:hAnsi="標楷體" w:hint="eastAsia"/>
        </w:rPr>
        <w:t>：凡對創意通路課程有興趣者皆可報名參加</w:t>
      </w:r>
    </w:p>
    <w:p w:rsidR="00F33942" w:rsidRPr="00602F2B" w:rsidRDefault="00F33942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  <w:shd w:val="pct15" w:color="auto" w:fill="FFFFFF"/>
        </w:rPr>
        <w:t>上課時間</w:t>
      </w:r>
      <w:r w:rsidRPr="00602F2B">
        <w:rPr>
          <w:rFonts w:ascii="標楷體" w:eastAsia="標楷體" w:hAnsi="標楷體" w:hint="eastAsia"/>
        </w:rPr>
        <w:t>：104年1月24日 (六)</w:t>
      </w:r>
      <w:r w:rsidR="00602F2B">
        <w:rPr>
          <w:rFonts w:ascii="標楷體" w:eastAsia="標楷體" w:hAnsi="標楷體" w:hint="eastAsia"/>
        </w:rPr>
        <w:t xml:space="preserve"> 上午9點至下午4點</w:t>
      </w:r>
    </w:p>
    <w:p w:rsidR="00024859" w:rsidRPr="00602F2B" w:rsidRDefault="00024859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  <w:shd w:val="pct15" w:color="auto" w:fill="FFFFFF"/>
        </w:rPr>
        <w:t>課程時數</w:t>
      </w:r>
      <w:r w:rsidRPr="00602F2B">
        <w:rPr>
          <w:rFonts w:ascii="標楷體" w:eastAsia="標楷體" w:hAnsi="標楷體" w:hint="eastAsia"/>
        </w:rPr>
        <w:t>：共計6小時</w:t>
      </w:r>
    </w:p>
    <w:p w:rsidR="00024859" w:rsidRPr="00602F2B" w:rsidRDefault="00F33942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  <w:shd w:val="pct15" w:color="auto" w:fill="FFFFFF"/>
        </w:rPr>
        <w:t>上課地點</w:t>
      </w:r>
      <w:r w:rsidRPr="00602F2B">
        <w:rPr>
          <w:rFonts w:ascii="標楷體" w:eastAsia="標楷體" w:hAnsi="標楷體" w:hint="eastAsia"/>
        </w:rPr>
        <w:t>：創新產業推廣學院F12階梯教室(</w:t>
      </w:r>
      <w:r w:rsidR="00BB2706">
        <w:rPr>
          <w:rFonts w:ascii="標楷體" w:eastAsia="標楷體" w:hAnsi="標楷體" w:hint="eastAsia"/>
        </w:rPr>
        <w:t>位於雲平樓</w:t>
      </w:r>
      <w:proofErr w:type="gramStart"/>
      <w:r w:rsidR="00BB2706">
        <w:rPr>
          <w:rFonts w:ascii="標楷體" w:eastAsia="標楷體" w:hAnsi="標楷體" w:hint="eastAsia"/>
        </w:rPr>
        <w:t>）</w:t>
      </w:r>
      <w:proofErr w:type="gramEnd"/>
    </w:p>
    <w:p w:rsidR="00602F2B" w:rsidRDefault="00F33942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  <w:shd w:val="pct15" w:color="auto" w:fill="FFFFFF"/>
        </w:rPr>
        <w:t>招生人數</w:t>
      </w:r>
      <w:r w:rsidRPr="00602F2B">
        <w:rPr>
          <w:rFonts w:ascii="標楷體" w:eastAsia="標楷體" w:hAnsi="標楷體" w:hint="eastAsia"/>
        </w:rPr>
        <w:t>：80人，將依報名繳費順序錄取至額滿為止。</w:t>
      </w:r>
    </w:p>
    <w:p w:rsidR="00F33942" w:rsidRPr="00BB2706" w:rsidRDefault="00602F2B" w:rsidP="00602F2B">
      <w:pPr>
        <w:spacing w:line="500" w:lineRule="exact"/>
        <w:rPr>
          <w:rFonts w:ascii="標楷體" w:eastAsia="標楷體" w:hAnsi="標楷體" w:hint="eastAsia"/>
          <w:color w:val="FF0000"/>
        </w:rPr>
      </w:pPr>
      <w:r>
        <w:rPr>
          <w:rFonts w:ascii="標楷體" w:eastAsia="標楷體" w:hAnsi="標楷體" w:hint="eastAsia"/>
        </w:rPr>
        <w:t xml:space="preserve">         </w:t>
      </w:r>
      <w:r w:rsidR="00F33942" w:rsidRPr="00BB2706">
        <w:rPr>
          <w:rFonts w:ascii="標楷體" w:eastAsia="標楷體" w:hAnsi="標楷體" w:hint="eastAsia"/>
          <w:color w:val="FF0000"/>
        </w:rPr>
        <w:t>(未達____不開班，本院保留增額或</w:t>
      </w:r>
      <w:proofErr w:type="gramStart"/>
      <w:r w:rsidR="00F33942" w:rsidRPr="00BB2706">
        <w:rPr>
          <w:rFonts w:ascii="標楷體" w:eastAsia="標楷體" w:hAnsi="標楷體" w:hint="eastAsia"/>
          <w:color w:val="FF0000"/>
        </w:rPr>
        <w:t>不</w:t>
      </w:r>
      <w:proofErr w:type="gramEnd"/>
      <w:r w:rsidR="00F33942" w:rsidRPr="00BB2706">
        <w:rPr>
          <w:rFonts w:ascii="標楷體" w:eastAsia="標楷體" w:hAnsi="標楷體" w:hint="eastAsia"/>
          <w:color w:val="FF0000"/>
        </w:rPr>
        <w:t>足額開班之權利)</w:t>
      </w:r>
    </w:p>
    <w:p w:rsidR="00024859" w:rsidRPr="00602F2B" w:rsidRDefault="00F33942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  <w:shd w:val="pct15" w:color="auto" w:fill="FFFFFF"/>
        </w:rPr>
        <w:t>課程費用</w:t>
      </w:r>
      <w:r w:rsidRPr="00602F2B">
        <w:rPr>
          <w:rFonts w:ascii="標楷體" w:eastAsia="標楷體" w:hAnsi="標楷體" w:hint="eastAsia"/>
        </w:rPr>
        <w:t>：</w:t>
      </w:r>
      <w:r w:rsidR="00602F2B" w:rsidRPr="00602F2B">
        <w:rPr>
          <w:rFonts w:ascii="標楷體" w:eastAsia="標楷體" w:hAnsi="標楷體" w:hint="eastAsia"/>
        </w:rPr>
        <w:t>新台幣</w:t>
      </w:r>
      <w:r w:rsidRPr="00602F2B">
        <w:rPr>
          <w:rFonts w:ascii="標楷體" w:eastAsia="標楷體" w:hAnsi="標楷體" w:hint="eastAsia"/>
        </w:rPr>
        <w:t>1</w:t>
      </w:r>
      <w:r w:rsidR="00BB2706">
        <w:rPr>
          <w:rFonts w:ascii="標楷體" w:eastAsia="標楷體" w:hAnsi="標楷體" w:hint="eastAsia"/>
        </w:rPr>
        <w:t>,</w:t>
      </w:r>
      <w:r w:rsidRPr="00602F2B">
        <w:rPr>
          <w:rFonts w:ascii="標楷體" w:eastAsia="標楷體" w:hAnsi="標楷體" w:hint="eastAsia"/>
        </w:rPr>
        <w:t>0</w:t>
      </w:r>
      <w:r w:rsidR="00BB2706">
        <w:rPr>
          <w:rFonts w:ascii="標楷體" w:eastAsia="標楷體" w:hAnsi="標楷體" w:hint="eastAsia"/>
        </w:rPr>
        <w:t>00元</w:t>
      </w:r>
      <w:r w:rsidR="00BB2706" w:rsidRPr="00602F2B">
        <w:rPr>
          <w:rFonts w:ascii="標楷體" w:eastAsia="標楷體" w:hAnsi="標楷體" w:hint="eastAsia"/>
        </w:rPr>
        <w:t>（含中餐及體驗課程材料-手作咖啡、冰淇淋）</w:t>
      </w:r>
    </w:p>
    <w:p w:rsidR="00602F2B" w:rsidRDefault="00F33942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  <w:shd w:val="pct15" w:color="auto" w:fill="FFFFFF"/>
        </w:rPr>
        <w:t>報名手續</w:t>
      </w:r>
      <w:r w:rsidRPr="00602F2B">
        <w:rPr>
          <w:rFonts w:ascii="標楷體" w:eastAsia="標楷體" w:hAnsi="標楷體" w:hint="eastAsia"/>
        </w:rPr>
        <w:t>：</w:t>
      </w:r>
    </w:p>
    <w:p w:rsidR="00602F2B" w:rsidRDefault="00F33942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</w:rPr>
        <w:t>【郵寄匯票】抬頭-</w:t>
      </w:r>
      <w:r w:rsidRPr="00602F2B">
        <w:rPr>
          <w:rFonts w:ascii="標楷體" w:eastAsia="標楷體" w:hAnsi="標楷體" w:hint="eastAsia"/>
          <w:u w:val="single"/>
        </w:rPr>
        <w:t>國立中興大學</w:t>
      </w:r>
      <w:r w:rsidRPr="00602F2B">
        <w:rPr>
          <w:rFonts w:ascii="標楷體" w:eastAsia="標楷體" w:hAnsi="標楷體" w:hint="eastAsia"/>
        </w:rPr>
        <w:t xml:space="preserve"> 402台中市南區國光路250號 國立中興大學創新產業推廣</w:t>
      </w:r>
      <w:r w:rsidR="00602F2B">
        <w:rPr>
          <w:rFonts w:ascii="標楷體" w:eastAsia="標楷體" w:hAnsi="標楷體" w:hint="eastAsia"/>
        </w:rPr>
        <w:t xml:space="preserve"> </w:t>
      </w:r>
    </w:p>
    <w:p w:rsidR="00F33942" w:rsidRPr="00602F2B" w:rsidRDefault="00602F2B" w:rsidP="00602F2B">
      <w:pPr>
        <w:spacing w:line="50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</w:t>
      </w:r>
      <w:r w:rsidR="00F33942" w:rsidRPr="00602F2B">
        <w:rPr>
          <w:rFonts w:ascii="標楷體" w:eastAsia="標楷體" w:hAnsi="標楷體" w:hint="eastAsia"/>
        </w:rPr>
        <w:t>學院-推廣教育組收</w:t>
      </w:r>
    </w:p>
    <w:p w:rsidR="00024859" w:rsidRPr="00602F2B" w:rsidRDefault="00F33942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</w:rPr>
        <w:t>【現場繳費</w:t>
      </w:r>
      <w:r w:rsidRPr="00602F2B">
        <w:rPr>
          <w:rFonts w:ascii="標楷體" w:eastAsia="標楷體" w:hAnsi="標楷體" w:hint="eastAsia"/>
        </w:rPr>
        <w:t>】</w:t>
      </w:r>
      <w:r w:rsidRPr="00602F2B">
        <w:rPr>
          <w:rFonts w:ascii="標楷體" w:eastAsia="標楷體" w:hAnsi="標楷體" w:hint="eastAsia"/>
        </w:rPr>
        <w:t xml:space="preserve"> </w:t>
      </w:r>
      <w:r w:rsidRPr="00602F2B">
        <w:rPr>
          <w:rFonts w:ascii="標楷體" w:eastAsia="標楷體" w:hAnsi="標楷體" w:hint="eastAsia"/>
        </w:rPr>
        <w:t>中興大學創新產業推廣學院-推廣教育組</w:t>
      </w:r>
      <w:r w:rsidR="000172CC" w:rsidRPr="00602F2B">
        <w:rPr>
          <w:rFonts w:ascii="標楷體" w:eastAsia="標楷體" w:hAnsi="標楷體" w:hint="eastAsia"/>
        </w:rPr>
        <w:t xml:space="preserve"> 辦公室(位於雲平樓1樓)</w:t>
      </w:r>
    </w:p>
    <w:p w:rsidR="000172CC" w:rsidRPr="00602F2B" w:rsidRDefault="000172CC" w:rsidP="00602F2B">
      <w:pPr>
        <w:spacing w:line="500" w:lineRule="exact"/>
        <w:rPr>
          <w:rFonts w:ascii="標楷體" w:eastAsia="標楷體" w:hAnsi="標楷體" w:hint="eastAsia"/>
        </w:rPr>
      </w:pPr>
      <w:r w:rsidRPr="00602F2B">
        <w:rPr>
          <w:rFonts w:ascii="標楷體" w:eastAsia="標楷體" w:hAnsi="標楷體" w:hint="eastAsia"/>
        </w:rPr>
        <w:t>【</w:t>
      </w:r>
      <w:r w:rsidRPr="00602F2B">
        <w:rPr>
          <w:rFonts w:ascii="標楷體" w:eastAsia="標楷體" w:hAnsi="標楷體" w:hint="eastAsia"/>
        </w:rPr>
        <w:t>線上轉帳</w:t>
      </w:r>
      <w:r w:rsidRPr="00602F2B">
        <w:rPr>
          <w:rFonts w:ascii="標楷體" w:eastAsia="標楷體" w:hAnsi="標楷體" w:hint="eastAsia"/>
        </w:rPr>
        <w:t>】</w:t>
      </w:r>
      <w:r w:rsidRPr="00602F2B">
        <w:rPr>
          <w:rFonts w:ascii="標楷體" w:eastAsia="標楷體" w:hAnsi="標楷體" w:hint="eastAsia"/>
        </w:rPr>
        <w:t>至www.siileec.com，須先加入會後再報名，成功後即產生繳款帳號。</w:t>
      </w:r>
    </w:p>
    <w:p w:rsidR="000172CC" w:rsidRPr="00602F2B" w:rsidRDefault="00602F2B" w:rsidP="00602F2B">
      <w:pPr>
        <w:spacing w:line="50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</w:t>
      </w:r>
      <w:r w:rsidR="000172CC" w:rsidRPr="00602F2B">
        <w:rPr>
          <w:rFonts w:ascii="標楷體" w:eastAsia="標楷體" w:hAnsi="標楷體" w:hint="eastAsia"/>
        </w:rPr>
        <w:t>(注意</w:t>
      </w:r>
      <w:r>
        <w:rPr>
          <w:rFonts w:ascii="標楷體" w:eastAsia="標楷體" w:hAnsi="標楷體" w:hint="eastAsia"/>
        </w:rPr>
        <w:t>:</w:t>
      </w:r>
      <w:r w:rsidR="000172CC" w:rsidRPr="00602F2B">
        <w:rPr>
          <w:rFonts w:ascii="標楷體" w:eastAsia="標楷體" w:hAnsi="標楷體" w:hint="eastAsia"/>
        </w:rPr>
        <w:t>每</w:t>
      </w:r>
      <w:proofErr w:type="gramStart"/>
      <w:r w:rsidR="000172CC" w:rsidRPr="00602F2B">
        <w:rPr>
          <w:rFonts w:ascii="標楷體" w:eastAsia="標楷體" w:hAnsi="標楷體" w:hint="eastAsia"/>
        </w:rPr>
        <w:t>個</w:t>
      </w:r>
      <w:proofErr w:type="gramEnd"/>
      <w:r w:rsidR="000172CC" w:rsidRPr="00602F2B">
        <w:rPr>
          <w:rFonts w:ascii="標楷體" w:eastAsia="標楷體" w:hAnsi="標楷體" w:hint="eastAsia"/>
        </w:rPr>
        <w:t>繳款帳號皆不相同，一組繳款</w:t>
      </w:r>
      <w:proofErr w:type="gramStart"/>
      <w:r w:rsidR="000172CC" w:rsidRPr="00602F2B">
        <w:rPr>
          <w:rFonts w:ascii="標楷體" w:eastAsia="標楷體" w:hAnsi="標楷體" w:hint="eastAsia"/>
        </w:rPr>
        <w:t>帳號限轉</w:t>
      </w:r>
      <w:proofErr w:type="gramEnd"/>
      <w:r w:rsidR="000172CC" w:rsidRPr="00602F2B">
        <w:rPr>
          <w:rFonts w:ascii="標楷體" w:eastAsia="標楷體" w:hAnsi="標楷體" w:hint="eastAsia"/>
        </w:rPr>
        <w:t>一人費用)</w:t>
      </w:r>
    </w:p>
    <w:p w:rsidR="000172CC" w:rsidRPr="00602F2B" w:rsidRDefault="000172CC" w:rsidP="00602F2B">
      <w:pPr>
        <w:spacing w:line="500" w:lineRule="exact"/>
        <w:rPr>
          <w:rFonts w:ascii="標楷體" w:eastAsia="標楷體" w:hAnsi="標楷體"/>
        </w:rPr>
      </w:pPr>
      <w:r w:rsidRPr="00602F2B">
        <w:rPr>
          <w:rFonts w:ascii="標楷體" w:eastAsia="標楷體" w:hAnsi="標楷體" w:hint="eastAsia"/>
        </w:rPr>
        <w:t>報名專線：04-2284-0583~4</w:t>
      </w:r>
    </w:p>
    <w:p w:rsidR="00B4428F" w:rsidRDefault="00602F2B" w:rsidP="00B4428F">
      <w:pPr>
        <w:snapToGrid w:val="0"/>
        <w:spacing w:line="360" w:lineRule="exact"/>
        <w:jc w:val="center"/>
        <w:rPr>
          <w:rFonts w:ascii="標楷體" w:eastAsia="標楷體" w:hAnsi="標楷體" w:hint="eastAsia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lastRenderedPageBreak/>
        <w:t>商機無限-創新通路課程</w:t>
      </w:r>
    </w:p>
    <w:p w:rsidR="00B4428F" w:rsidRDefault="00D62286" w:rsidP="00D62286">
      <w:pPr>
        <w:snapToGrid w:val="0"/>
        <w:spacing w:beforeLines="50" w:before="180" w:line="360" w:lineRule="exact"/>
        <w:ind w:right="320"/>
        <w:jc w:val="right"/>
        <w:rPr>
          <w:rFonts w:ascii="全真楷書" w:eastAsia="標楷體" w:hint="eastAsia"/>
          <w:b/>
          <w:sz w:val="32"/>
          <w:u w:val="single"/>
        </w:rPr>
      </w:pPr>
      <w:r>
        <w:rPr>
          <w:rFonts w:ascii="新細明體" w:eastAsia="新細明體" w:hAnsi="新細明體" w:hint="eastAsia"/>
          <w:b/>
          <w:sz w:val="32"/>
        </w:rPr>
        <w:t>【</w:t>
      </w:r>
      <w:r w:rsidR="00B4428F" w:rsidRPr="00C714FC">
        <w:rPr>
          <w:rFonts w:ascii="標楷體" w:eastAsia="標楷體" w:hAnsi="標楷體" w:hint="eastAsia"/>
          <w:b/>
          <w:sz w:val="32"/>
        </w:rPr>
        <w:t xml:space="preserve">報名表】            </w:t>
      </w:r>
      <w:r w:rsidR="00B4428F">
        <w:rPr>
          <w:rFonts w:ascii="全真楷書" w:eastAsia="標楷體" w:hint="eastAsia"/>
          <w:b/>
          <w:sz w:val="32"/>
        </w:rPr>
        <w:t xml:space="preserve">     </w:t>
      </w:r>
      <w:r w:rsidR="00B4428F" w:rsidRPr="00C714FC">
        <w:rPr>
          <w:rFonts w:ascii="標楷體" w:eastAsia="標楷體" w:hAnsi="標楷體" w:hint="eastAsia"/>
          <w:b/>
          <w:sz w:val="32"/>
        </w:rPr>
        <w:t xml:space="preserve"> </w:t>
      </w:r>
      <w:r w:rsidR="00B4428F" w:rsidRPr="00C714FC">
        <w:rPr>
          <w:rFonts w:ascii="標楷體" w:eastAsia="標楷體" w:hAnsi="標楷體" w:hint="eastAsia"/>
          <w:b/>
          <w:sz w:val="28"/>
        </w:rPr>
        <w:t>編號：</w:t>
      </w:r>
    </w:p>
    <w:tbl>
      <w:tblPr>
        <w:tblW w:w="103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9"/>
        <w:gridCol w:w="581"/>
        <w:gridCol w:w="1838"/>
        <w:gridCol w:w="737"/>
        <w:gridCol w:w="737"/>
        <w:gridCol w:w="108"/>
        <w:gridCol w:w="108"/>
        <w:gridCol w:w="173"/>
        <w:gridCol w:w="294"/>
        <w:gridCol w:w="337"/>
        <w:gridCol w:w="324"/>
        <w:gridCol w:w="281"/>
        <w:gridCol w:w="282"/>
        <w:gridCol w:w="281"/>
        <w:gridCol w:w="282"/>
        <w:gridCol w:w="304"/>
        <w:gridCol w:w="12"/>
        <w:gridCol w:w="342"/>
        <w:gridCol w:w="2179"/>
      </w:tblGrid>
      <w:tr w:rsidR="00B4428F" w:rsidRPr="00C714FC" w:rsidTr="00D62286">
        <w:trPr>
          <w:cantSplit/>
          <w:trHeight w:val="699"/>
          <w:jc w:val="center"/>
        </w:trPr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31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40" w:after="60"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40" w:after="60" w:line="360" w:lineRule="auto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性  別</w:t>
            </w:r>
          </w:p>
        </w:tc>
        <w:tc>
          <w:tcPr>
            <w:tcW w:w="301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40" w:after="60" w:line="360" w:lineRule="auto"/>
              <w:jc w:val="both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 xml:space="preserve">     □男   □女</w:t>
            </w:r>
          </w:p>
        </w:tc>
        <w:tc>
          <w:tcPr>
            <w:tcW w:w="21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/>
                <w:color w:val="BFBFBF"/>
                <w:sz w:val="16"/>
                <w:szCs w:val="16"/>
              </w:rPr>
            </w:pPr>
            <w:r w:rsidRPr="00C714FC"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  <w:t>請</w:t>
            </w:r>
          </w:p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</w:pPr>
            <w:r w:rsidRPr="00C714FC"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  <w:t>貼</w:t>
            </w:r>
          </w:p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</w:pPr>
            <w:r w:rsidRPr="00C714FC"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  <w:t>二</w:t>
            </w:r>
          </w:p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</w:pPr>
            <w:r w:rsidRPr="00C714FC"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  <w:t>吋</w:t>
            </w:r>
          </w:p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</w:pPr>
            <w:r w:rsidRPr="00C714FC"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  <w:t>照</w:t>
            </w:r>
          </w:p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  <w:color w:val="BFBFBF"/>
                <w:sz w:val="16"/>
                <w:szCs w:val="16"/>
              </w:rPr>
              <w:t>片</w:t>
            </w:r>
          </w:p>
        </w:tc>
      </w:tr>
      <w:tr w:rsidR="00B4428F" w:rsidRPr="00C714FC" w:rsidTr="00D62286">
        <w:trPr>
          <w:cantSplit/>
          <w:trHeight w:val="708"/>
          <w:jc w:val="center"/>
        </w:trPr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40" w:after="60" w:line="360" w:lineRule="auto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31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40" w:after="60" w:line="360" w:lineRule="auto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民國     年     月    日</w:t>
            </w:r>
          </w:p>
        </w:tc>
        <w:tc>
          <w:tcPr>
            <w:tcW w:w="8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120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身分證字  號</w:t>
            </w:r>
          </w:p>
        </w:tc>
        <w:tc>
          <w:tcPr>
            <w:tcW w:w="281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2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3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28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2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28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30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35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21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B4428F" w:rsidRPr="00C714FC" w:rsidTr="00D62286">
        <w:trPr>
          <w:cantSplit/>
          <w:trHeight w:val="597"/>
          <w:jc w:val="center"/>
        </w:trPr>
        <w:tc>
          <w:tcPr>
            <w:tcW w:w="1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spacing w:before="240" w:after="20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通訊電話</w:t>
            </w:r>
            <w:r w:rsidRPr="00C714FC">
              <w:rPr>
                <w:rFonts w:ascii="標楷體" w:eastAsia="標楷體" w:hAnsi="標楷體" w:hint="eastAsia"/>
                <w:sz w:val="22"/>
              </w:rPr>
              <w:t>(務必填寫)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住宅</w:t>
            </w:r>
          </w:p>
        </w:tc>
        <w:tc>
          <w:tcPr>
            <w:tcW w:w="1420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66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784" w:type="dxa"/>
            <w:gridSpan w:val="7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  <w:tc>
          <w:tcPr>
            <w:tcW w:w="21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B4428F" w:rsidRPr="00C714FC" w:rsidTr="00D62286">
        <w:trPr>
          <w:cantSplit/>
          <w:trHeight w:val="530"/>
          <w:jc w:val="center"/>
        </w:trPr>
        <w:tc>
          <w:tcPr>
            <w:tcW w:w="1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spacing w:before="240" w:after="2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 w:after="60"/>
              <w:rPr>
                <w:rFonts w:ascii="標楷體" w:eastAsia="標楷體" w:hAnsi="標楷體" w:hint="eastAsia"/>
              </w:rPr>
            </w:pPr>
            <w:r w:rsidRPr="00C714FC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 w:after="60"/>
              <w:rPr>
                <w:rFonts w:ascii="標楷體" w:eastAsia="標楷體" w:hAnsi="標楷體" w:hint="eastAsia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 w:after="60"/>
              <w:rPr>
                <w:rFonts w:ascii="標楷體" w:eastAsia="標楷體" w:hAnsi="標楷體" w:hint="eastAsia"/>
              </w:rPr>
            </w:pPr>
            <w:r w:rsidRPr="00C714FC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865" w:type="dxa"/>
            <w:gridSpan w:val="1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B4428F">
            <w:pPr>
              <w:snapToGrid w:val="0"/>
              <w:spacing w:beforeLines="50" w:before="180" w:after="60"/>
              <w:rPr>
                <w:rFonts w:ascii="標楷體" w:eastAsia="標楷體" w:hAnsi="標楷體" w:hint="eastAsia"/>
              </w:rPr>
            </w:pPr>
          </w:p>
        </w:tc>
        <w:tc>
          <w:tcPr>
            <w:tcW w:w="21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B4428F" w:rsidRPr="00C714FC" w:rsidTr="00D62286">
        <w:trPr>
          <w:cantSplit/>
          <w:trHeight w:val="705"/>
          <w:jc w:val="center"/>
        </w:trPr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spacing w:before="240" w:after="20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通訊地址</w:t>
            </w:r>
            <w:r w:rsidRPr="00C714FC">
              <w:rPr>
                <w:rFonts w:ascii="標楷體" w:eastAsia="標楷體" w:hAnsi="標楷體" w:hint="eastAsia"/>
                <w:sz w:val="22"/>
              </w:rPr>
              <w:t>(正楷填寫)</w:t>
            </w:r>
          </w:p>
        </w:tc>
        <w:tc>
          <w:tcPr>
            <w:tcW w:w="9199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spacing w:before="240" w:after="20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□□□-□□</w:t>
            </w:r>
          </w:p>
        </w:tc>
      </w:tr>
      <w:tr w:rsidR="00B4428F" w:rsidRPr="00C714FC" w:rsidTr="00D62286">
        <w:trPr>
          <w:cantSplit/>
          <w:trHeight w:val="593"/>
          <w:jc w:val="center"/>
        </w:trPr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spacing w:before="240" w:after="20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學  歷</w:t>
            </w:r>
          </w:p>
        </w:tc>
        <w:tc>
          <w:tcPr>
            <w:tcW w:w="9199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spacing w:before="240" w:after="20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 xml:space="preserve">                        學校     年制               科/（系）</w:t>
            </w:r>
            <w:proofErr w:type="gramStart"/>
            <w:r w:rsidRPr="00C714FC">
              <w:rPr>
                <w:rFonts w:ascii="標楷體" w:eastAsia="標楷體" w:hAnsi="標楷體" w:hint="eastAsia"/>
              </w:rPr>
              <w:t>所畢</w:t>
            </w:r>
            <w:proofErr w:type="gramEnd"/>
            <w:r w:rsidRPr="00C714FC">
              <w:rPr>
                <w:rFonts w:ascii="標楷體" w:eastAsia="標楷體" w:hAnsi="標楷體" w:hint="eastAsia"/>
              </w:rPr>
              <w:t>/（</w:t>
            </w:r>
            <w:proofErr w:type="gramStart"/>
            <w:r w:rsidRPr="00C714FC">
              <w:rPr>
                <w:rFonts w:ascii="標楷體" w:eastAsia="標楷體" w:hAnsi="標楷體" w:hint="eastAsia"/>
              </w:rPr>
              <w:t>肄</w:t>
            </w:r>
            <w:proofErr w:type="gramEnd"/>
            <w:r w:rsidRPr="00C714FC">
              <w:rPr>
                <w:rFonts w:ascii="標楷體" w:eastAsia="標楷體" w:hAnsi="標楷體" w:hint="eastAsia"/>
              </w:rPr>
              <w:t>）業</w:t>
            </w:r>
          </w:p>
        </w:tc>
      </w:tr>
      <w:tr w:rsidR="00B4428F" w:rsidRPr="00C714FC" w:rsidTr="00D62286">
        <w:trPr>
          <w:cantSplit/>
          <w:trHeight w:val="685"/>
          <w:jc w:val="center"/>
        </w:trPr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1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spacing w:before="20" w:after="20"/>
              <w:rPr>
                <w:rFonts w:ascii="標楷體" w:eastAsia="標楷體" w:hAnsi="標楷體"/>
              </w:rPr>
            </w:pPr>
          </w:p>
        </w:tc>
        <w:tc>
          <w:tcPr>
            <w:tcW w:w="257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28F" w:rsidRPr="00C714FC" w:rsidRDefault="00B4428F" w:rsidP="00DA2F7C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4428F" w:rsidRPr="00C714FC" w:rsidTr="00D62286">
        <w:trPr>
          <w:cantSplit/>
          <w:trHeight w:val="1507"/>
          <w:jc w:val="center"/>
        </w:trPr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>繳費方式</w:t>
            </w:r>
            <w:r w:rsidRPr="00C714FC">
              <w:rPr>
                <w:rFonts w:ascii="標楷體" w:eastAsia="標楷體" w:hAnsi="標楷體" w:hint="eastAsia"/>
                <w:sz w:val="20"/>
              </w:rPr>
              <w:t>(擇</w:t>
            </w:r>
            <w:proofErr w:type="gramStart"/>
            <w:r w:rsidRPr="00C714FC">
              <w:rPr>
                <w:rFonts w:ascii="標楷體" w:eastAsia="標楷體" w:hAnsi="標楷體" w:hint="eastAsia"/>
                <w:sz w:val="20"/>
              </w:rPr>
              <w:t>一</w:t>
            </w:r>
            <w:proofErr w:type="gramEnd"/>
            <w:r w:rsidRPr="00C714FC">
              <w:rPr>
                <w:rFonts w:ascii="標楷體" w:eastAsia="標楷體" w:hAnsi="標楷體" w:hint="eastAsia"/>
                <w:sz w:val="20"/>
              </w:rPr>
              <w:t>繳納)</w:t>
            </w:r>
          </w:p>
        </w:tc>
        <w:tc>
          <w:tcPr>
            <w:tcW w:w="9199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62286">
            <w:pPr>
              <w:snapToGrid w:val="0"/>
              <w:jc w:val="both"/>
              <w:rPr>
                <w:rFonts w:ascii="標楷體" w:eastAsia="標楷體" w:hAnsi="標楷體" w:hint="eastAsia"/>
                <w:b/>
                <w:color w:val="0000FF"/>
                <w:sz w:val="22"/>
              </w:rPr>
            </w:pPr>
            <w:r w:rsidRPr="00C714FC">
              <w:rPr>
                <w:rFonts w:ascii="標楷體" w:eastAsia="標楷體" w:hAnsi="標楷體" w:hint="eastAsia"/>
                <w:b/>
                <w:color w:val="0000FF"/>
                <w:sz w:val="22"/>
              </w:rPr>
              <w:t>※請先行填寫報名表後寄至本校，或</w:t>
            </w:r>
            <w:r w:rsidRPr="00C714FC">
              <w:rPr>
                <w:rFonts w:ascii="標楷體" w:eastAsia="標楷體" w:hAnsi="標楷體"/>
                <w:b/>
                <w:color w:val="0000FF"/>
                <w:sz w:val="22"/>
              </w:rPr>
              <w:t>傳真</w:t>
            </w:r>
            <w:proofErr w:type="gramStart"/>
            <w:r w:rsidRPr="00C714FC">
              <w:rPr>
                <w:rFonts w:ascii="標楷體" w:eastAsia="標楷體" w:hAnsi="標楷體"/>
                <w:b/>
                <w:color w:val="0000FF"/>
                <w:sz w:val="22"/>
              </w:rPr>
              <w:t>至本</w:t>
            </w:r>
            <w:r w:rsidRPr="00C714FC">
              <w:rPr>
                <w:rFonts w:ascii="標楷體" w:eastAsia="標楷體" w:hAnsi="標楷體" w:hint="eastAsia"/>
                <w:b/>
                <w:color w:val="0000FF"/>
                <w:sz w:val="22"/>
              </w:rPr>
              <w:t>組</w:t>
            </w:r>
            <w:proofErr w:type="gramEnd"/>
            <w:r w:rsidRPr="00C714FC">
              <w:rPr>
                <w:rFonts w:ascii="標楷體" w:eastAsia="標楷體" w:hAnsi="標楷體" w:hint="eastAsia"/>
                <w:b/>
                <w:color w:val="0000FF"/>
                <w:sz w:val="22"/>
              </w:rPr>
              <w:t>(</w:t>
            </w:r>
            <w:r w:rsidRPr="00C714FC">
              <w:rPr>
                <w:rFonts w:ascii="標楷體" w:eastAsia="標楷體" w:hAnsi="標楷體"/>
                <w:b/>
                <w:color w:val="0000FF"/>
                <w:sz w:val="22"/>
              </w:rPr>
              <w:t>04-22858534)</w:t>
            </w:r>
          </w:p>
          <w:p w:rsidR="00B4428F" w:rsidRPr="00C714FC" w:rsidRDefault="00B4428F" w:rsidP="00D6228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 xml:space="preserve">□ </w:t>
            </w:r>
            <w:r w:rsidRPr="00C714FC">
              <w:rPr>
                <w:rFonts w:ascii="標楷體" w:eastAsia="標楷體" w:hAnsi="標楷體"/>
              </w:rPr>
              <w:t>1.</w:t>
            </w:r>
            <w:r w:rsidRPr="00C714FC">
              <w:rPr>
                <w:rFonts w:ascii="標楷體" w:eastAsia="標楷體" w:hAnsi="標楷體" w:hint="eastAsia"/>
                <w:color w:val="000000"/>
              </w:rPr>
              <w:t>購買郵政匯票，抬頭為「國立中興大學」。</w:t>
            </w:r>
          </w:p>
          <w:p w:rsidR="00B4428F" w:rsidRPr="00C714FC" w:rsidRDefault="00B4428F" w:rsidP="00D62286">
            <w:pPr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C714FC">
              <w:rPr>
                <w:rFonts w:ascii="標楷體" w:eastAsia="標楷體" w:hAnsi="標楷體" w:hint="eastAsia"/>
              </w:rPr>
              <w:t xml:space="preserve">□ </w:t>
            </w:r>
            <w:r w:rsidRPr="00C714FC">
              <w:rPr>
                <w:rFonts w:ascii="標楷體" w:eastAsia="標楷體" w:hAnsi="標楷體"/>
              </w:rPr>
              <w:t>2.</w:t>
            </w:r>
            <w:r w:rsidRPr="00C714FC">
              <w:rPr>
                <w:rFonts w:ascii="標楷體" w:eastAsia="標楷體" w:hAnsi="標楷體" w:hint="eastAsia"/>
                <w:color w:val="000000"/>
              </w:rPr>
              <w:t>現場繳費-中興大學[雲平樓] 推廣教育組。</w:t>
            </w:r>
          </w:p>
          <w:p w:rsidR="00B4428F" w:rsidRPr="00C714FC" w:rsidRDefault="00B4428F" w:rsidP="00D62286">
            <w:pPr>
              <w:snapToGrid w:val="0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C714FC">
              <w:rPr>
                <w:rFonts w:ascii="標楷體" w:eastAsia="標楷體" w:hAnsi="標楷體" w:hint="eastAsia"/>
              </w:rPr>
              <w:t xml:space="preserve">□ </w:t>
            </w:r>
            <w:r w:rsidRPr="00C714FC">
              <w:rPr>
                <w:rFonts w:ascii="標楷體" w:eastAsia="標楷體" w:hAnsi="標楷體"/>
              </w:rPr>
              <w:t>3.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線上轉帳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-</w:t>
            </w:r>
            <w:r w:rsidRPr="00602F2B">
              <w:rPr>
                <w:rFonts w:ascii="標楷體" w:eastAsia="標楷體" w:hAnsi="標楷體" w:hint="eastAsia"/>
              </w:rPr>
              <w:t>www.siileec.com</w:t>
            </w:r>
            <w:r w:rsidR="00602F2B" w:rsidRPr="00602F2B">
              <w:rPr>
                <w:rFonts w:ascii="標楷體" w:eastAsia="標楷體" w:hAnsi="標楷體" w:hint="eastAsia"/>
              </w:rPr>
              <w:t xml:space="preserve"> 須先加入會員</w:t>
            </w:r>
          </w:p>
        </w:tc>
      </w:tr>
      <w:tr w:rsidR="00B4428F" w:rsidRPr="00C714FC" w:rsidTr="00D62286">
        <w:trPr>
          <w:cantSplit/>
          <w:trHeight w:val="972"/>
          <w:jc w:val="center"/>
        </w:trPr>
        <w:tc>
          <w:tcPr>
            <w:tcW w:w="1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/>
              </w:rPr>
            </w:pPr>
            <w:r w:rsidRPr="00C714FC">
              <w:rPr>
                <w:rFonts w:ascii="標楷體" w:eastAsia="標楷體" w:hAnsi="標楷體" w:hint="eastAsia"/>
              </w:rPr>
              <w:t xml:space="preserve">備  </w:t>
            </w:r>
            <w:proofErr w:type="gramStart"/>
            <w:r w:rsidRPr="00C714FC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9199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rPr>
                <w:rFonts w:ascii="標楷體" w:eastAsia="標楷體" w:hAnsi="標楷體"/>
                <w:b/>
                <w:color w:val="548DD4"/>
                <w:sz w:val="22"/>
              </w:rPr>
            </w:pPr>
            <w:r w:rsidRPr="00C714FC">
              <w:rPr>
                <w:rFonts w:ascii="標楷體" w:eastAsia="標楷體" w:hAnsi="標楷體" w:hint="eastAsia"/>
                <w:b/>
                <w:color w:val="0000FF"/>
                <w:sz w:val="22"/>
              </w:rPr>
              <w:t>報名表填寫後請寄至本校（創產</w:t>
            </w:r>
            <w:r w:rsidRPr="00C714FC">
              <w:rPr>
                <w:rFonts w:ascii="標楷體" w:eastAsia="標楷體" w:hAnsi="標楷體"/>
                <w:b/>
                <w:color w:val="0000FF"/>
                <w:sz w:val="22"/>
              </w:rPr>
              <w:t>學院</w:t>
            </w:r>
            <w:r w:rsidRPr="00C714FC">
              <w:rPr>
                <w:rFonts w:ascii="標楷體" w:eastAsia="標楷體" w:hAnsi="標楷體" w:hint="eastAsia"/>
                <w:b/>
                <w:color w:val="0000FF"/>
                <w:sz w:val="22"/>
              </w:rPr>
              <w:t>）</w:t>
            </w:r>
            <w:r w:rsidRPr="00C714FC">
              <w:rPr>
                <w:rFonts w:ascii="標楷體" w:eastAsia="標楷體" w:hAnsi="標楷體" w:hint="eastAsia"/>
                <w:b/>
                <w:color w:val="C00000"/>
                <w:sz w:val="22"/>
                <w:u w:val="single"/>
              </w:rPr>
              <w:t>40227</w:t>
            </w:r>
            <w:proofErr w:type="gramStart"/>
            <w:r w:rsidRPr="00C714FC">
              <w:rPr>
                <w:rFonts w:ascii="標楷體" w:eastAsia="標楷體" w:hAnsi="標楷體"/>
                <w:b/>
                <w:color w:val="C00000"/>
                <w:sz w:val="22"/>
                <w:u w:val="single"/>
              </w:rPr>
              <w:t>臺</w:t>
            </w:r>
            <w:proofErr w:type="gramEnd"/>
            <w:r w:rsidRPr="00C714FC">
              <w:rPr>
                <w:rFonts w:ascii="標楷體" w:eastAsia="標楷體" w:hAnsi="標楷體"/>
                <w:b/>
                <w:color w:val="C00000"/>
                <w:sz w:val="22"/>
                <w:u w:val="single"/>
              </w:rPr>
              <w:t>中市</w:t>
            </w:r>
            <w:r w:rsidRPr="00C714FC">
              <w:rPr>
                <w:rFonts w:ascii="標楷體" w:eastAsia="標楷體" w:hAnsi="標楷體" w:hint="eastAsia"/>
                <w:b/>
                <w:color w:val="C00000"/>
                <w:sz w:val="22"/>
                <w:u w:val="single"/>
              </w:rPr>
              <w:t>南區國光</w:t>
            </w:r>
            <w:r w:rsidRPr="00C714FC">
              <w:rPr>
                <w:rFonts w:ascii="標楷體" w:eastAsia="標楷體" w:hAnsi="標楷體"/>
                <w:b/>
                <w:color w:val="C00000"/>
                <w:sz w:val="22"/>
                <w:u w:val="single"/>
              </w:rPr>
              <w:t>路2</w:t>
            </w:r>
            <w:r w:rsidRPr="00C714FC">
              <w:rPr>
                <w:rFonts w:ascii="標楷體" w:eastAsia="標楷體" w:hAnsi="標楷體" w:hint="eastAsia"/>
                <w:b/>
                <w:color w:val="C00000"/>
                <w:sz w:val="22"/>
                <w:u w:val="single"/>
              </w:rPr>
              <w:t>50</w:t>
            </w:r>
            <w:r w:rsidRPr="00C714FC">
              <w:rPr>
                <w:rFonts w:ascii="標楷體" w:eastAsia="標楷體" w:hAnsi="標楷體"/>
                <w:b/>
                <w:color w:val="C00000"/>
                <w:sz w:val="22"/>
                <w:u w:val="single"/>
              </w:rPr>
              <w:t>號</w:t>
            </w:r>
            <w:r w:rsidRPr="00C714FC">
              <w:rPr>
                <w:rFonts w:ascii="標楷體" w:eastAsia="標楷體" w:hAnsi="標楷體" w:hint="eastAsia"/>
                <w:b/>
                <w:color w:val="C00000"/>
                <w:sz w:val="22"/>
                <w:u w:val="single"/>
              </w:rPr>
              <w:t>（雲平樓推廣教育組）</w:t>
            </w:r>
          </w:p>
        </w:tc>
      </w:tr>
      <w:tr w:rsidR="00B4428F" w:rsidRPr="00C714FC" w:rsidTr="00D62286">
        <w:trPr>
          <w:cantSplit/>
          <w:trHeight w:val="717"/>
          <w:jc w:val="center"/>
        </w:trPr>
        <w:tc>
          <w:tcPr>
            <w:tcW w:w="10319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spacing w:before="20" w:after="20"/>
              <w:jc w:val="center"/>
              <w:rPr>
                <w:rFonts w:ascii="標楷體" w:eastAsia="標楷體" w:hAnsi="標楷體"/>
                <w:sz w:val="20"/>
              </w:rPr>
            </w:pPr>
            <w:r w:rsidRPr="00C714FC">
              <w:rPr>
                <w:rFonts w:ascii="標楷體" w:eastAsia="標楷體" w:hAnsi="標楷體" w:hint="eastAsia"/>
                <w:sz w:val="20"/>
              </w:rPr>
              <w:t>身分證正反面影印本</w:t>
            </w:r>
          </w:p>
        </w:tc>
      </w:tr>
      <w:tr w:rsidR="00B4428F" w:rsidRPr="00C714FC" w:rsidTr="00D62286">
        <w:trPr>
          <w:cantSplit/>
          <w:trHeight w:val="3634"/>
          <w:jc w:val="center"/>
        </w:trPr>
        <w:tc>
          <w:tcPr>
            <w:tcW w:w="50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B4428F" w:rsidRPr="00C714FC" w:rsidRDefault="00B4428F" w:rsidP="00DA2F7C">
            <w:pPr>
              <w:jc w:val="center"/>
              <w:rPr>
                <w:rFonts w:ascii="標楷體" w:eastAsia="標楷體" w:hAnsi="標楷體" w:hint="eastAsia"/>
                <w:color w:val="999999"/>
              </w:rPr>
            </w:pPr>
            <w:r w:rsidRPr="00C714FC">
              <w:rPr>
                <w:rFonts w:ascii="標楷體" w:eastAsia="標楷體" w:hAnsi="標楷體" w:hint="eastAsia"/>
                <w:color w:val="999999"/>
              </w:rPr>
              <w:t>身份證影本正面黏貼處</w:t>
            </w: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/>
              </w:rPr>
            </w:pP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307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428F" w:rsidRPr="00C714FC" w:rsidRDefault="00B4428F" w:rsidP="00DA2F7C">
            <w:pPr>
              <w:rPr>
                <w:rFonts w:ascii="標楷體" w:eastAsia="標楷體" w:hAnsi="標楷體" w:hint="eastAsia"/>
                <w:color w:val="999999"/>
              </w:rPr>
            </w:pPr>
          </w:p>
          <w:p w:rsidR="00B4428F" w:rsidRPr="00C714FC" w:rsidRDefault="00B4428F" w:rsidP="00DA2F7C">
            <w:pPr>
              <w:jc w:val="center"/>
              <w:rPr>
                <w:rFonts w:ascii="標楷體" w:eastAsia="標楷體" w:hAnsi="標楷體"/>
                <w:color w:val="999999"/>
              </w:rPr>
            </w:pPr>
            <w:r w:rsidRPr="00C714FC">
              <w:rPr>
                <w:rFonts w:ascii="標楷體" w:eastAsia="標楷體" w:hAnsi="標楷體" w:hint="eastAsia"/>
                <w:color w:val="999999"/>
              </w:rPr>
              <w:t>身份證影本反面黏貼處</w:t>
            </w: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/>
              </w:rPr>
            </w:pP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B4428F" w:rsidRPr="00C714FC" w:rsidRDefault="00B4428F" w:rsidP="00DA2F7C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024859" w:rsidRPr="00024859" w:rsidRDefault="00024859" w:rsidP="00024859"/>
    <w:sectPr w:rsidR="00024859" w:rsidRPr="00024859" w:rsidSect="00602F2B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859"/>
    <w:rsid w:val="000172CC"/>
    <w:rsid w:val="00024859"/>
    <w:rsid w:val="00602F2B"/>
    <w:rsid w:val="0079043A"/>
    <w:rsid w:val="008D4780"/>
    <w:rsid w:val="00B4428F"/>
    <w:rsid w:val="00BB2706"/>
    <w:rsid w:val="00D62286"/>
    <w:rsid w:val="00DA1E16"/>
    <w:rsid w:val="00F3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24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61">
    <w:name w:val="style61"/>
    <w:rsid w:val="00024859"/>
    <w:rPr>
      <w:b/>
      <w:bCs/>
      <w:color w:val="000000"/>
      <w:sz w:val="30"/>
      <w:szCs w:val="30"/>
    </w:rPr>
  </w:style>
  <w:style w:type="paragraph" w:styleId="a5">
    <w:name w:val="List Paragraph"/>
    <w:basedOn w:val="a"/>
    <w:uiPriority w:val="34"/>
    <w:qFormat/>
    <w:rsid w:val="00024859"/>
    <w:pPr>
      <w:adjustRightInd w:val="0"/>
      <w:spacing w:line="360" w:lineRule="atLeast"/>
      <w:ind w:leftChars="200" w:left="48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Web">
    <w:name w:val="Normal (Web)"/>
    <w:basedOn w:val="a"/>
    <w:uiPriority w:val="99"/>
    <w:semiHidden/>
    <w:unhideWhenUsed/>
    <w:rsid w:val="00024859"/>
    <w:pPr>
      <w:widowControl/>
      <w:spacing w:before="240" w:after="240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4">
    <w:name w:val="xl24"/>
    <w:basedOn w:val="a"/>
    <w:uiPriority w:val="99"/>
    <w:rsid w:val="00B4428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24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61">
    <w:name w:val="style61"/>
    <w:rsid w:val="00024859"/>
    <w:rPr>
      <w:b/>
      <w:bCs/>
      <w:color w:val="000000"/>
      <w:sz w:val="30"/>
      <w:szCs w:val="30"/>
    </w:rPr>
  </w:style>
  <w:style w:type="paragraph" w:styleId="a5">
    <w:name w:val="List Paragraph"/>
    <w:basedOn w:val="a"/>
    <w:uiPriority w:val="34"/>
    <w:qFormat/>
    <w:rsid w:val="00024859"/>
    <w:pPr>
      <w:adjustRightInd w:val="0"/>
      <w:spacing w:line="360" w:lineRule="atLeast"/>
      <w:ind w:leftChars="200" w:left="480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Web">
    <w:name w:val="Normal (Web)"/>
    <w:basedOn w:val="a"/>
    <w:uiPriority w:val="99"/>
    <w:semiHidden/>
    <w:unhideWhenUsed/>
    <w:rsid w:val="00024859"/>
    <w:pPr>
      <w:widowControl/>
      <w:spacing w:before="240" w:after="240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4">
    <w:name w:val="xl24"/>
    <w:basedOn w:val="a"/>
    <w:uiPriority w:val="99"/>
    <w:rsid w:val="00B4428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42448-5211-45AC-92D9-36FCEAFC8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shelly</dc:creator>
  <cp:lastModifiedBy>shelly</cp:lastModifiedBy>
  <cp:revision>6</cp:revision>
  <dcterms:created xsi:type="dcterms:W3CDTF">2015-01-12T02:05:00Z</dcterms:created>
  <dcterms:modified xsi:type="dcterms:W3CDTF">2015-01-12T02:59:00Z</dcterms:modified>
</cp:coreProperties>
</file>