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D5" w:rsidRPr="00B30A50" w:rsidRDefault="00E463D5" w:rsidP="005473FD">
      <w:pPr>
        <w:kinsoku w:val="0"/>
        <w:overflowPunct w:val="0"/>
        <w:snapToGrid w:val="0"/>
        <w:jc w:val="center"/>
        <w:rPr>
          <w:rFonts w:ascii="微軟正黑體" w:eastAsia="微軟正黑體" w:hAnsi="微軟正黑體" w:cs="標楷體"/>
          <w:sz w:val="36"/>
          <w:szCs w:val="36"/>
        </w:rPr>
      </w:pPr>
      <w:r w:rsidRPr="00B30A50">
        <w:rPr>
          <w:rFonts w:ascii="微軟正黑體" w:eastAsia="微軟正黑體" w:hAnsi="微軟正黑體" w:cs="標楷體" w:hint="eastAsia"/>
          <w:sz w:val="36"/>
          <w:szCs w:val="36"/>
        </w:rPr>
        <w:t>污水</w:t>
      </w:r>
      <w:r w:rsidR="005473FD">
        <w:rPr>
          <w:rFonts w:ascii="微軟正黑體" w:eastAsia="微軟正黑體" w:hAnsi="微軟正黑體" w:cs="標楷體" w:hint="eastAsia"/>
          <w:sz w:val="36"/>
          <w:szCs w:val="36"/>
        </w:rPr>
        <w:t>工程設計</w:t>
      </w:r>
      <w:r w:rsidR="00235E93">
        <w:rPr>
          <w:rFonts w:ascii="微軟正黑體" w:eastAsia="微軟正黑體" w:hAnsi="微軟正黑體" w:cs="標楷體" w:hint="eastAsia"/>
          <w:sz w:val="36"/>
          <w:szCs w:val="36"/>
        </w:rPr>
        <w:t>實務</w:t>
      </w:r>
      <w:r w:rsidR="00536F87">
        <w:rPr>
          <w:rFonts w:ascii="微軟正黑體" w:eastAsia="微軟正黑體" w:hAnsi="微軟正黑體" w:cs="標楷體" w:hint="eastAsia"/>
          <w:spacing w:val="1"/>
          <w:sz w:val="36"/>
          <w:szCs w:val="36"/>
        </w:rPr>
        <w:t>班</w:t>
      </w:r>
    </w:p>
    <w:p w:rsidR="00637542" w:rsidRPr="00637542" w:rsidRDefault="00637542" w:rsidP="008D6673">
      <w:pPr>
        <w:pStyle w:val="a3"/>
        <w:numPr>
          <w:ilvl w:val="0"/>
          <w:numId w:val="1"/>
        </w:numPr>
        <w:kinsoku w:val="0"/>
        <w:overflowPunct w:val="0"/>
        <w:snapToGrid w:val="0"/>
        <w:spacing w:beforeLines="50" w:before="120"/>
        <w:ind w:left="601" w:right="40" w:hanging="482"/>
        <w:jc w:val="both"/>
        <w:rPr>
          <w:rFonts w:ascii="微軟正黑體" w:eastAsia="微軟正黑體" w:hAnsi="微軟正黑體"/>
        </w:rPr>
      </w:pPr>
      <w:r w:rsidRPr="00637542">
        <w:rPr>
          <w:rFonts w:ascii="微軟正黑體" w:eastAsia="微軟正黑體" w:hAnsi="微軟正黑體" w:hint="eastAsia"/>
          <w:b/>
        </w:rPr>
        <w:t>課程</w:t>
      </w:r>
      <w:r w:rsidR="007A7B72" w:rsidRPr="008D6673">
        <w:rPr>
          <w:rFonts w:ascii="微軟正黑體" w:eastAsia="微軟正黑體" w:hAnsi="微軟正黑體" w:hint="eastAsia"/>
          <w:b/>
        </w:rPr>
        <w:t>目標</w:t>
      </w:r>
      <w:r>
        <w:rPr>
          <w:rFonts w:ascii="微軟正黑體" w:eastAsia="微軟正黑體" w:hAnsi="微軟正黑體" w:hint="eastAsia"/>
          <w:b/>
        </w:rPr>
        <w:t>：</w:t>
      </w:r>
      <w:r>
        <w:rPr>
          <w:rFonts w:ascii="微軟正黑體" w:eastAsia="微軟正黑體" w:hAnsi="微軟正黑體" w:cs="Calibri" w:hint="eastAsia"/>
          <w:spacing w:val="-1"/>
        </w:rPr>
        <w:t>課程</w:t>
      </w:r>
      <w:r w:rsidRPr="00B30A50">
        <w:rPr>
          <w:rFonts w:ascii="微軟正黑體" w:eastAsia="微軟正黑體" w:hAnsi="微軟正黑體" w:hint="eastAsia"/>
        </w:rPr>
        <w:t>係針對從事污水處理設計行業學員所開發</w:t>
      </w:r>
      <w:r w:rsidRPr="00B30A50">
        <w:rPr>
          <w:rFonts w:ascii="微軟正黑體" w:eastAsia="微軟正黑體" w:hAnsi="微軟正黑體" w:cs="Calibri"/>
          <w:spacing w:val="-1"/>
        </w:rPr>
        <w:t>"</w:t>
      </w:r>
      <w:r w:rsidRPr="007A7B72">
        <w:rPr>
          <w:rFonts w:ascii="微軟正黑體" w:eastAsia="微軟正黑體" w:hAnsi="微軟正黑體" w:cs="Calibri" w:hint="eastAsia"/>
          <w:b/>
          <w:spacing w:val="-1"/>
          <w:u w:val="single"/>
        </w:rPr>
        <w:t>實務</w:t>
      </w:r>
      <w:r w:rsidRPr="007A7B72">
        <w:rPr>
          <w:rFonts w:ascii="微軟正黑體" w:eastAsia="微軟正黑體" w:hAnsi="微軟正黑體" w:hint="eastAsia"/>
          <w:b/>
          <w:u w:val="single"/>
        </w:rPr>
        <w:t>動手設</w:t>
      </w:r>
      <w:r w:rsidRPr="007A7B72">
        <w:rPr>
          <w:rFonts w:ascii="微軟正黑體" w:eastAsia="微軟正黑體" w:hAnsi="微軟正黑體" w:hint="eastAsia"/>
          <w:b/>
          <w:spacing w:val="-1"/>
          <w:u w:val="single"/>
        </w:rPr>
        <w:t>計</w:t>
      </w:r>
      <w:r w:rsidRPr="00B30A50">
        <w:rPr>
          <w:rFonts w:ascii="微軟正黑體" w:eastAsia="微軟正黑體" w:hAnsi="微軟正黑體" w:cs="Calibri"/>
          <w:spacing w:val="-1"/>
        </w:rPr>
        <w:t>"</w:t>
      </w:r>
      <w:r w:rsidRPr="00B30A50">
        <w:rPr>
          <w:rFonts w:ascii="微軟正黑體" w:eastAsia="微軟正黑體" w:hAnsi="微軟正黑體" w:hint="eastAsia"/>
        </w:rPr>
        <w:t>課程</w:t>
      </w:r>
      <w:r>
        <w:rPr>
          <w:rFonts w:ascii="微軟正黑體" w:eastAsia="微軟正黑體" w:hAnsi="微軟正黑體" w:cs="Calibri" w:hint="eastAsia"/>
        </w:rPr>
        <w:t>，</w:t>
      </w:r>
      <w:r w:rsidRPr="00B30A50">
        <w:rPr>
          <w:rFonts w:ascii="微軟正黑體" w:eastAsia="微軟正黑體" w:hAnsi="微軟正黑體" w:hint="eastAsia"/>
        </w:rPr>
        <w:t>在課堂講解污水處理工程實務</w:t>
      </w:r>
      <w:r w:rsidR="007A7B72">
        <w:rPr>
          <w:rFonts w:ascii="微軟正黑體" w:eastAsia="微軟正黑體" w:hAnsi="微軟正黑體" w:hint="eastAsia"/>
        </w:rPr>
        <w:t>，</w:t>
      </w:r>
      <w:r w:rsidR="007A7B72" w:rsidRPr="00B30A50">
        <w:rPr>
          <w:rFonts w:ascii="微軟正黑體" w:eastAsia="微軟正黑體" w:hAnsi="微軟正黑體" w:hint="eastAsia"/>
        </w:rPr>
        <w:t>使</w:t>
      </w:r>
      <w:r w:rsidR="007A7B72" w:rsidRPr="00B30A50">
        <w:rPr>
          <w:rFonts w:ascii="微軟正黑體" w:eastAsia="微軟正黑體" w:hAnsi="微軟正黑體" w:hint="eastAsia"/>
          <w:spacing w:val="-1"/>
        </w:rPr>
        <w:t>學</w:t>
      </w:r>
      <w:r w:rsidR="007A7B72" w:rsidRPr="00B30A50">
        <w:rPr>
          <w:rFonts w:ascii="微軟正黑體" w:eastAsia="微軟正黑體" w:hAnsi="微軟正黑體" w:hint="eastAsia"/>
        </w:rPr>
        <w:t>員了解</w:t>
      </w:r>
      <w:r w:rsidR="007A7B72" w:rsidRPr="007A7B72">
        <w:rPr>
          <w:rFonts w:ascii="微軟正黑體" w:eastAsia="微軟正黑體" w:hAnsi="微軟正黑體" w:hint="eastAsia"/>
          <w:b/>
          <w:u w:val="single"/>
        </w:rPr>
        <w:t>各種污水處理單元操作及程序之功</w:t>
      </w:r>
      <w:r w:rsidR="007A7B72" w:rsidRPr="007A7B72">
        <w:rPr>
          <w:rFonts w:ascii="微軟正黑體" w:eastAsia="微軟正黑體" w:hAnsi="微軟正黑體" w:hint="eastAsia"/>
          <w:b/>
          <w:spacing w:val="1"/>
          <w:u w:val="single"/>
        </w:rPr>
        <w:t>能</w:t>
      </w:r>
      <w:r w:rsidR="007A7B72" w:rsidRPr="001165B6">
        <w:rPr>
          <w:rFonts w:ascii="微軟正黑體" w:eastAsia="微軟正黑體" w:hAnsi="微軟正黑體" w:hint="eastAsia"/>
        </w:rPr>
        <w:t>，</w:t>
      </w:r>
      <w:r w:rsidR="007A7B72" w:rsidRPr="00B30A50">
        <w:rPr>
          <w:rFonts w:ascii="微軟正黑體" w:eastAsia="微軟正黑體" w:hAnsi="微軟正黑體" w:hint="eastAsia"/>
        </w:rPr>
        <w:t>教導</w:t>
      </w:r>
      <w:r w:rsidR="007A7B72" w:rsidRPr="00B30A50">
        <w:rPr>
          <w:rFonts w:ascii="微軟正黑體" w:eastAsia="微軟正黑體" w:hAnsi="微軟正黑體" w:hint="eastAsia"/>
          <w:spacing w:val="-1"/>
        </w:rPr>
        <w:t>學</w:t>
      </w:r>
      <w:r w:rsidR="007A7B72" w:rsidRPr="00B30A50">
        <w:rPr>
          <w:rFonts w:ascii="微軟正黑體" w:eastAsia="微軟正黑體" w:hAnsi="微軟正黑體" w:hint="eastAsia"/>
        </w:rPr>
        <w:t>員在選定合適之處理單元組合</w:t>
      </w:r>
      <w:r w:rsidR="007A7B72" w:rsidRPr="00B30A50">
        <w:rPr>
          <w:rFonts w:ascii="微軟正黑體" w:eastAsia="微軟正黑體" w:hAnsi="微軟正黑體" w:hint="eastAsia"/>
          <w:spacing w:val="1"/>
        </w:rPr>
        <w:t>後</w:t>
      </w:r>
      <w:r w:rsidR="007A7B72">
        <w:rPr>
          <w:rFonts w:ascii="微軟正黑體" w:eastAsia="微軟正黑體" w:hAnsi="微軟正黑體" w:cs="Calibri" w:hint="eastAsia"/>
        </w:rPr>
        <w:t>，</w:t>
      </w:r>
      <w:r w:rsidR="007A7B72" w:rsidRPr="007A7B72">
        <w:rPr>
          <w:rFonts w:ascii="微軟正黑體" w:eastAsia="微軟正黑體" w:hAnsi="微軟正黑體" w:hint="eastAsia"/>
          <w:b/>
          <w:u w:val="single"/>
        </w:rPr>
        <w:t>如何在廠地上合理配置各處理單元</w:t>
      </w:r>
      <w:r w:rsidR="007A7B72" w:rsidRPr="00B30A50">
        <w:rPr>
          <w:rFonts w:ascii="微軟正黑體" w:eastAsia="微軟正黑體" w:hAnsi="微軟正黑體" w:cs="Calibri" w:hint="eastAsia"/>
        </w:rPr>
        <w:t>。</w:t>
      </w:r>
      <w:r w:rsidR="007A7B72">
        <w:rPr>
          <w:rFonts w:ascii="微軟正黑體" w:eastAsia="微軟正黑體" w:hAnsi="微軟正黑體" w:cs="Calibri" w:hint="eastAsia"/>
        </w:rPr>
        <w:t>此外</w:t>
      </w:r>
      <w:r w:rsidRPr="00B30A50">
        <w:rPr>
          <w:rFonts w:ascii="微軟正黑體" w:eastAsia="微軟正黑體" w:hAnsi="微軟正黑體" w:hint="eastAsia"/>
        </w:rPr>
        <w:t>藉由講師提供</w:t>
      </w:r>
      <w:r>
        <w:rPr>
          <w:rFonts w:ascii="微軟正黑體" w:eastAsia="微軟正黑體" w:hAnsi="微軟正黑體" w:cs="Calibri" w:hint="eastAsia"/>
        </w:rPr>
        <w:t>，</w:t>
      </w:r>
      <w:r w:rsidRPr="00B30A50">
        <w:rPr>
          <w:rFonts w:ascii="微軟正黑體" w:eastAsia="微軟正黑體" w:hAnsi="微軟正黑體" w:hint="eastAsia"/>
        </w:rPr>
        <w:t>內含數十種不同污水處理單元組合的教材軟體</w:t>
      </w:r>
      <w:r>
        <w:rPr>
          <w:rFonts w:ascii="微軟正黑體" w:eastAsia="微軟正黑體" w:hAnsi="微軟正黑體" w:cs="Calibri" w:hint="eastAsia"/>
        </w:rPr>
        <w:t>，</w:t>
      </w:r>
      <w:r w:rsidRPr="00B30A50">
        <w:rPr>
          <w:rFonts w:ascii="微軟正黑體" w:eastAsia="微軟正黑體" w:hAnsi="微軟正黑體" w:hint="eastAsia"/>
        </w:rPr>
        <w:t>學員依講師事先指定不同設計條</w:t>
      </w:r>
      <w:r w:rsidRPr="00B30A50">
        <w:rPr>
          <w:rFonts w:ascii="微軟正黑體" w:eastAsia="微軟正黑體" w:hAnsi="微軟正黑體" w:hint="eastAsia"/>
          <w:spacing w:val="-1"/>
        </w:rPr>
        <w:t>件</w:t>
      </w:r>
      <w:r>
        <w:rPr>
          <w:rFonts w:ascii="微軟正黑體" w:eastAsia="微軟正黑體" w:hAnsi="微軟正黑體" w:cs="Calibri" w:hint="eastAsia"/>
        </w:rPr>
        <w:t>，</w:t>
      </w:r>
      <w:r w:rsidRPr="00B30A50">
        <w:rPr>
          <w:rFonts w:ascii="微軟正黑體" w:eastAsia="微軟正黑體" w:hAnsi="微軟正黑體" w:hint="eastAsia"/>
        </w:rPr>
        <w:t>分別設計出不同作業成果</w:t>
      </w:r>
      <w:r>
        <w:rPr>
          <w:rFonts w:ascii="微軟正黑體" w:eastAsia="微軟正黑體" w:hAnsi="微軟正黑體" w:cs="Calibri" w:hint="eastAsia"/>
          <w:spacing w:val="-1"/>
        </w:rPr>
        <w:t>。</w:t>
      </w:r>
      <w:r w:rsidRPr="007A7B72">
        <w:rPr>
          <w:rFonts w:ascii="微軟正黑體" w:eastAsia="微軟正黑體" w:hAnsi="微軟正黑體" w:cs="Calibri" w:hint="eastAsia"/>
          <w:b/>
          <w:u w:val="single"/>
        </w:rPr>
        <w:t>由講師指導</w:t>
      </w:r>
      <w:r w:rsidRPr="007A7B72">
        <w:rPr>
          <w:rFonts w:ascii="微軟正黑體" w:eastAsia="微軟正黑體" w:hAnsi="微軟正黑體" w:hint="eastAsia"/>
          <w:b/>
          <w:u w:val="single"/>
        </w:rPr>
        <w:t>批改，協助學員清楚設計盲點，建立完善污水處理廠平面架構</w:t>
      </w:r>
      <w:r w:rsidRPr="00B30A50">
        <w:rPr>
          <w:rFonts w:ascii="微軟正黑體" w:eastAsia="微軟正黑體" w:hAnsi="微軟正黑體" w:hint="eastAsia"/>
        </w:rPr>
        <w:t>。</w:t>
      </w:r>
    </w:p>
    <w:p w:rsidR="00637542" w:rsidRPr="00B30A50" w:rsidRDefault="00637542" w:rsidP="00637542">
      <w:pPr>
        <w:pStyle w:val="a3"/>
        <w:numPr>
          <w:ilvl w:val="0"/>
          <w:numId w:val="1"/>
        </w:numPr>
        <w:kinsoku w:val="0"/>
        <w:overflowPunct w:val="0"/>
        <w:snapToGrid w:val="0"/>
        <w:spacing w:beforeLines="50" w:before="120"/>
        <w:ind w:left="601" w:right="40" w:hanging="482"/>
        <w:jc w:val="both"/>
        <w:rPr>
          <w:rFonts w:ascii="微軟正黑體" w:eastAsia="微軟正黑體" w:hAnsi="微軟正黑體"/>
        </w:rPr>
      </w:pPr>
      <w:r w:rsidRPr="008D6673">
        <w:rPr>
          <w:rFonts w:ascii="微軟正黑體" w:eastAsia="微軟正黑體" w:hAnsi="微軟正黑體" w:hint="eastAsia"/>
          <w:b/>
        </w:rPr>
        <w:t>參加對象</w:t>
      </w:r>
      <w:r w:rsidRPr="00B30A50">
        <w:rPr>
          <w:rFonts w:ascii="微軟正黑體" w:eastAsia="微軟正黑體" w:hAnsi="微軟正黑體" w:hint="eastAsia"/>
        </w:rPr>
        <w:t>：</w:t>
      </w:r>
      <w:r w:rsidR="00A55274" w:rsidRPr="00BD0FF2">
        <w:rPr>
          <w:rFonts w:ascii="微軟正黑體" w:eastAsia="微軟正黑體" w:hAnsi="微軟正黑體" w:hint="eastAsia"/>
          <w:b/>
          <w:color w:val="FF0000"/>
          <w:spacing w:val="-1"/>
        </w:rPr>
        <w:t>從事污水處理廠設計工作者</w:t>
      </w:r>
      <w:bookmarkStart w:id="0" w:name="_GoBack"/>
      <w:bookmarkEnd w:id="0"/>
    </w:p>
    <w:p w:rsidR="00491287" w:rsidRDefault="00637542" w:rsidP="008D6673">
      <w:pPr>
        <w:pStyle w:val="a3"/>
        <w:numPr>
          <w:ilvl w:val="0"/>
          <w:numId w:val="1"/>
        </w:numPr>
        <w:kinsoku w:val="0"/>
        <w:overflowPunct w:val="0"/>
        <w:snapToGrid w:val="0"/>
        <w:spacing w:beforeLines="50" w:before="120"/>
        <w:ind w:left="601" w:right="40" w:hanging="482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課程內容：</w:t>
      </w:r>
      <w:r w:rsidR="000D260A" w:rsidRPr="008D6673">
        <w:rPr>
          <w:rFonts w:ascii="微軟正黑體" w:eastAsia="微軟正黑體" w:hAnsi="微軟正黑體"/>
          <w:b/>
        </w:rPr>
        <w:t xml:space="preserve"> </w:t>
      </w:r>
    </w:p>
    <w:p w:rsidR="00491287" w:rsidRDefault="002A465F" w:rsidP="002E6C26">
      <w:pPr>
        <w:pStyle w:val="a3"/>
        <w:numPr>
          <w:ilvl w:val="1"/>
          <w:numId w:val="1"/>
        </w:numPr>
        <w:kinsoku w:val="0"/>
        <w:overflowPunct w:val="0"/>
        <w:snapToGrid w:val="0"/>
        <w:spacing w:beforeLines="25" w:before="60"/>
        <w:ind w:left="958" w:right="40" w:hanging="357"/>
        <w:jc w:val="both"/>
        <w:rPr>
          <w:rFonts w:ascii="微軟正黑體" w:eastAsia="微軟正黑體" w:hAnsi="微軟正黑體"/>
          <w:b/>
        </w:rPr>
      </w:pPr>
      <w:r w:rsidRPr="00F675B8">
        <w:rPr>
          <w:rFonts w:ascii="微軟正黑體" w:eastAsia="微軟正黑體" w:hAnsi="微軟正黑體" w:hint="eastAsia"/>
          <w:b/>
          <w:sz w:val="22"/>
          <w:szCs w:val="22"/>
        </w:rPr>
        <w:t>課程時間：</w:t>
      </w:r>
      <w:r w:rsidRPr="00F675B8">
        <w:rPr>
          <w:rFonts w:ascii="微軟正黑體" w:eastAsia="微軟正黑體" w:hAnsi="微軟正黑體"/>
          <w:b/>
          <w:sz w:val="22"/>
          <w:szCs w:val="22"/>
        </w:rPr>
        <w:t>3/4~7/</w:t>
      </w:r>
      <w:r w:rsidRPr="00F675B8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29</w:t>
      </w:r>
      <w:r w:rsidRPr="00F675B8">
        <w:rPr>
          <w:rFonts w:ascii="微軟正黑體" w:eastAsia="微軟正黑體" w:hAnsi="微軟正黑體"/>
          <w:b/>
          <w:sz w:val="22"/>
          <w:szCs w:val="22"/>
        </w:rPr>
        <w:t xml:space="preserve"> (</w:t>
      </w:r>
      <w:r w:rsidRPr="00F675B8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4</w:t>
      </w:r>
      <w:r w:rsidRPr="00F675B8">
        <w:rPr>
          <w:rFonts w:ascii="微軟正黑體" w:eastAsia="微軟正黑體" w:hAnsi="微軟正黑體"/>
          <w:b/>
          <w:color w:val="FF0000"/>
          <w:sz w:val="22"/>
          <w:szCs w:val="22"/>
        </w:rPr>
        <w:t>/</w:t>
      </w:r>
      <w:r w:rsidRPr="00F675B8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1、4/8、5</w:t>
      </w:r>
      <w:r w:rsidRPr="00F675B8">
        <w:rPr>
          <w:rFonts w:ascii="微軟正黑體" w:eastAsia="微軟正黑體" w:hAnsi="微軟正黑體"/>
          <w:b/>
          <w:color w:val="FF0000"/>
          <w:sz w:val="22"/>
          <w:szCs w:val="22"/>
        </w:rPr>
        <w:t>/</w:t>
      </w:r>
      <w:r w:rsidRPr="00F675B8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20、6/17停課</w:t>
      </w:r>
      <w:r w:rsidRPr="00F675B8">
        <w:rPr>
          <w:rFonts w:ascii="微軟正黑體" w:eastAsia="微軟正黑體" w:hAnsi="微軟正黑體"/>
          <w:b/>
          <w:sz w:val="22"/>
          <w:szCs w:val="22"/>
        </w:rPr>
        <w:t>)</w:t>
      </w:r>
      <w:r w:rsidRPr="00F675B8">
        <w:rPr>
          <w:rFonts w:ascii="微軟正黑體" w:eastAsia="微軟正黑體" w:hAnsi="微軟正黑體" w:hint="eastAsia"/>
          <w:b/>
          <w:sz w:val="22"/>
          <w:szCs w:val="22"/>
        </w:rPr>
        <w:t>，週日</w:t>
      </w:r>
      <w:r w:rsidRPr="00F675B8">
        <w:rPr>
          <w:rFonts w:ascii="微軟正黑體" w:eastAsia="微軟正黑體" w:hAnsi="微軟正黑體"/>
          <w:b/>
          <w:sz w:val="22"/>
          <w:szCs w:val="22"/>
        </w:rPr>
        <w:t>13-15</w:t>
      </w:r>
      <w:r w:rsidRPr="00F675B8">
        <w:rPr>
          <w:rFonts w:ascii="微軟正黑體" w:eastAsia="微軟正黑體" w:hAnsi="微軟正黑體" w:hint="eastAsia"/>
          <w:b/>
          <w:sz w:val="22"/>
          <w:szCs w:val="22"/>
        </w:rPr>
        <w:t>點。</w:t>
      </w:r>
      <w:r w:rsidRPr="00F675B8">
        <w:rPr>
          <w:rFonts w:ascii="微軟正黑體" w:eastAsia="微軟正黑體" w:hAnsi="微軟正黑體"/>
          <w:b/>
          <w:sz w:val="22"/>
          <w:szCs w:val="22"/>
        </w:rPr>
        <w:t>18</w:t>
      </w:r>
      <w:proofErr w:type="gramStart"/>
      <w:r w:rsidRPr="00F675B8">
        <w:rPr>
          <w:rFonts w:ascii="微軟正黑體" w:eastAsia="微軟正黑體" w:hAnsi="微軟正黑體" w:hint="eastAsia"/>
          <w:b/>
          <w:sz w:val="22"/>
          <w:szCs w:val="22"/>
        </w:rPr>
        <w:t>週</w:t>
      </w:r>
      <w:proofErr w:type="gramEnd"/>
      <w:r w:rsidRPr="00F675B8">
        <w:rPr>
          <w:rFonts w:ascii="微軟正黑體" w:eastAsia="微軟正黑體" w:hAnsi="微軟正黑體" w:hint="eastAsia"/>
          <w:b/>
          <w:sz w:val="22"/>
          <w:szCs w:val="22"/>
        </w:rPr>
        <w:t>共</w:t>
      </w:r>
      <w:r w:rsidRPr="00F675B8">
        <w:rPr>
          <w:rFonts w:ascii="微軟正黑體" w:eastAsia="微軟正黑體" w:hAnsi="微軟正黑體"/>
          <w:b/>
          <w:sz w:val="22"/>
          <w:szCs w:val="22"/>
        </w:rPr>
        <w:t>36</w:t>
      </w:r>
      <w:r w:rsidRPr="00F675B8">
        <w:rPr>
          <w:rFonts w:ascii="微軟正黑體" w:eastAsia="微軟正黑體" w:hAnsi="微軟正黑體" w:hint="eastAsia"/>
          <w:b/>
          <w:sz w:val="22"/>
          <w:szCs w:val="22"/>
        </w:rPr>
        <w:t>小時。</w:t>
      </w:r>
    </w:p>
    <w:p w:rsidR="00637542" w:rsidRPr="00AB3830" w:rsidRDefault="00637542" w:rsidP="00D06146">
      <w:pPr>
        <w:pStyle w:val="a3"/>
        <w:numPr>
          <w:ilvl w:val="1"/>
          <w:numId w:val="1"/>
        </w:numPr>
        <w:kinsoku w:val="0"/>
        <w:overflowPunct w:val="0"/>
        <w:snapToGrid w:val="0"/>
        <w:spacing w:beforeLines="25" w:before="60"/>
        <w:ind w:left="958" w:right="40" w:hanging="357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637542">
        <w:rPr>
          <w:rFonts w:ascii="微軟正黑體" w:eastAsia="微軟正黑體" w:hAnsi="微軟正黑體" w:hint="eastAsia"/>
          <w:b/>
        </w:rPr>
        <w:t>授課講師：</w:t>
      </w:r>
      <w:r w:rsidR="00AB3830" w:rsidRPr="001F72A6">
        <w:rPr>
          <w:rFonts w:ascii="微軟正黑體" w:eastAsia="微軟正黑體" w:hAnsi="微軟正黑體" w:hint="eastAsia"/>
          <w:b/>
          <w:sz w:val="22"/>
          <w:szCs w:val="22"/>
        </w:rPr>
        <w:t>陳伯珍</w:t>
      </w:r>
      <w:r w:rsidR="00AB3830" w:rsidRPr="001F72A6">
        <w:rPr>
          <w:rFonts w:ascii="微軟正黑體" w:eastAsia="微軟正黑體" w:hAnsi="微軟正黑體"/>
          <w:b/>
          <w:sz w:val="22"/>
          <w:szCs w:val="22"/>
        </w:rPr>
        <w:t>/</w:t>
      </w:r>
      <w:r w:rsidR="00AB3830" w:rsidRPr="001F72A6">
        <w:rPr>
          <w:rFonts w:ascii="微軟正黑體" w:eastAsia="微軟正黑體" w:hAnsi="微軟正黑體" w:hint="eastAsia"/>
          <w:b/>
          <w:sz w:val="22"/>
          <w:szCs w:val="22"/>
        </w:rPr>
        <w:t>淡江大學水環系副教授</w:t>
      </w:r>
      <w:r w:rsidR="00AB3830" w:rsidRPr="001F72A6">
        <w:rPr>
          <w:rFonts w:ascii="微軟正黑體" w:eastAsia="微軟正黑體" w:hAnsi="微軟正黑體"/>
          <w:b/>
          <w:sz w:val="22"/>
          <w:szCs w:val="22"/>
        </w:rPr>
        <w:t>/</w:t>
      </w:r>
      <w:r w:rsidR="00AB3830" w:rsidRPr="001F72A6">
        <w:rPr>
          <w:rFonts w:ascii="微軟正黑體" w:eastAsia="微軟正黑體" w:hAnsi="微軟正黑體" w:hint="eastAsia"/>
          <w:b/>
          <w:sz w:val="22"/>
          <w:szCs w:val="22"/>
        </w:rPr>
        <w:t>曾任中華民國環工技師公會全國聯合會理事</w:t>
      </w:r>
    </w:p>
    <w:p w:rsidR="00637542" w:rsidRDefault="00637542" w:rsidP="002E6C26">
      <w:pPr>
        <w:pStyle w:val="a3"/>
        <w:numPr>
          <w:ilvl w:val="1"/>
          <w:numId w:val="1"/>
        </w:numPr>
        <w:kinsoku w:val="0"/>
        <w:overflowPunct w:val="0"/>
        <w:snapToGrid w:val="0"/>
        <w:spacing w:beforeLines="25" w:before="60"/>
        <w:ind w:left="958" w:right="40" w:hanging="357"/>
        <w:jc w:val="both"/>
        <w:rPr>
          <w:rFonts w:ascii="微軟正黑體" w:eastAsia="微軟正黑體" w:hAnsi="微軟正黑體"/>
          <w:b/>
        </w:rPr>
      </w:pPr>
      <w:r w:rsidRPr="008D6673">
        <w:rPr>
          <w:rFonts w:ascii="微軟正黑體" w:eastAsia="微軟正黑體" w:hAnsi="微軟正黑體" w:hint="eastAsia"/>
          <w:b/>
        </w:rPr>
        <w:t>上課地點：國立中興大學</w:t>
      </w:r>
      <w:r w:rsidRPr="008D6673">
        <w:rPr>
          <w:rFonts w:ascii="微軟正黑體" w:eastAsia="微軟正黑體" w:hAnsi="微軟正黑體"/>
          <w:b/>
        </w:rPr>
        <w:t>/</w:t>
      </w:r>
      <w:r w:rsidR="00357DE9" w:rsidRPr="00357DE9">
        <w:rPr>
          <w:rFonts w:ascii="微軟正黑體" w:eastAsia="微軟正黑體" w:hAnsi="微軟正黑體"/>
          <w:bCs/>
        </w:rPr>
        <w:t>台中市南區興大路145號綜合大樓13</w:t>
      </w:r>
      <w:r w:rsidR="00357DE9" w:rsidRPr="00357DE9">
        <w:rPr>
          <w:rFonts w:ascii="微軟正黑體" w:eastAsia="微軟正黑體" w:hAnsi="微軟正黑體" w:hint="eastAsia"/>
          <w:bCs/>
        </w:rPr>
        <w:t>樓1307室</w:t>
      </w:r>
    </w:p>
    <w:p w:rsidR="00637542" w:rsidRPr="00637542" w:rsidRDefault="00637542" w:rsidP="002E6C26">
      <w:pPr>
        <w:pStyle w:val="a3"/>
        <w:numPr>
          <w:ilvl w:val="1"/>
          <w:numId w:val="1"/>
        </w:numPr>
        <w:kinsoku w:val="0"/>
        <w:overflowPunct w:val="0"/>
        <w:snapToGrid w:val="0"/>
        <w:spacing w:beforeLines="25" w:before="60"/>
        <w:ind w:left="958" w:right="40" w:hanging="357"/>
        <w:jc w:val="both"/>
        <w:rPr>
          <w:rFonts w:ascii="微軟正黑體" w:eastAsia="微軟正黑體" w:hAnsi="微軟正黑體"/>
          <w:b/>
        </w:rPr>
      </w:pPr>
      <w:r w:rsidRPr="00637542">
        <w:rPr>
          <w:rFonts w:ascii="微軟正黑體" w:eastAsia="微軟正黑體" w:hAnsi="微軟正黑體" w:hint="eastAsia"/>
          <w:b/>
        </w:rPr>
        <w:t>各</w:t>
      </w:r>
      <w:proofErr w:type="gramStart"/>
      <w:r w:rsidRPr="00637542">
        <w:rPr>
          <w:rFonts w:ascii="微軟正黑體" w:eastAsia="微軟正黑體" w:hAnsi="微軟正黑體" w:hint="eastAsia"/>
          <w:b/>
        </w:rPr>
        <w:t>週</w:t>
      </w:r>
      <w:proofErr w:type="gramEnd"/>
      <w:r w:rsidRPr="00637542">
        <w:rPr>
          <w:rFonts w:ascii="微軟正黑體" w:eastAsia="微軟正黑體" w:hAnsi="微軟正黑體" w:hint="eastAsia"/>
          <w:b/>
        </w:rPr>
        <w:t>課程內容：</w:t>
      </w:r>
    </w:p>
    <w:tbl>
      <w:tblPr>
        <w:tblStyle w:val="aa"/>
        <w:tblW w:w="93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25"/>
        <w:gridCol w:w="2251"/>
        <w:gridCol w:w="736"/>
        <w:gridCol w:w="2254"/>
        <w:gridCol w:w="838"/>
        <w:gridCol w:w="2551"/>
      </w:tblGrid>
      <w:tr w:rsidR="007A7B72" w:rsidRPr="008D6673" w:rsidTr="00644A50">
        <w:trPr>
          <w:trHeight w:val="397"/>
        </w:trPr>
        <w:tc>
          <w:tcPr>
            <w:tcW w:w="725" w:type="dxa"/>
            <w:shd w:val="clear" w:color="auto" w:fill="D9D9D9"/>
            <w:vAlign w:val="center"/>
          </w:tcPr>
          <w:p w:rsidR="007A7B72" w:rsidRPr="005E0ACB" w:rsidRDefault="007A7B72" w:rsidP="00637542">
            <w:pPr>
              <w:pStyle w:val="a3"/>
              <w:kinsoku w:val="0"/>
              <w:overflowPunct w:val="0"/>
              <w:snapToGrid w:val="0"/>
              <w:ind w:left="0" w:right="40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7A7B72" w:rsidRPr="005E0ACB" w:rsidRDefault="007A7B72" w:rsidP="00637542">
            <w:pPr>
              <w:pStyle w:val="a3"/>
              <w:kinsoku w:val="0"/>
              <w:overflowPunct w:val="0"/>
              <w:snapToGrid w:val="0"/>
              <w:ind w:left="0" w:right="40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課程大綱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7A7B72" w:rsidRPr="005E0ACB" w:rsidRDefault="007A7B72" w:rsidP="00637542">
            <w:pPr>
              <w:pStyle w:val="a3"/>
              <w:kinsoku w:val="0"/>
              <w:overflowPunct w:val="0"/>
              <w:snapToGrid w:val="0"/>
              <w:ind w:left="0" w:right="40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2254" w:type="dxa"/>
            <w:shd w:val="clear" w:color="auto" w:fill="D9D9D9"/>
            <w:vAlign w:val="center"/>
          </w:tcPr>
          <w:p w:rsidR="007A7B72" w:rsidRPr="005E0ACB" w:rsidRDefault="007A7B72" w:rsidP="00637542">
            <w:pPr>
              <w:pStyle w:val="a3"/>
              <w:kinsoku w:val="0"/>
              <w:overflowPunct w:val="0"/>
              <w:snapToGrid w:val="0"/>
              <w:ind w:left="0" w:right="40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課程大綱</w:t>
            </w:r>
          </w:p>
        </w:tc>
        <w:tc>
          <w:tcPr>
            <w:tcW w:w="838" w:type="dxa"/>
            <w:shd w:val="clear" w:color="auto" w:fill="D9D9D9"/>
          </w:tcPr>
          <w:p w:rsidR="007A7B72" w:rsidRPr="005E0ACB" w:rsidRDefault="007A7B72" w:rsidP="00637542">
            <w:pPr>
              <w:pStyle w:val="a3"/>
              <w:kinsoku w:val="0"/>
              <w:overflowPunct w:val="0"/>
              <w:snapToGrid w:val="0"/>
              <w:ind w:left="0" w:right="40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2551" w:type="dxa"/>
            <w:shd w:val="clear" w:color="auto" w:fill="D9D9D9"/>
          </w:tcPr>
          <w:p w:rsidR="007A7B72" w:rsidRPr="005E0ACB" w:rsidRDefault="007A7B72" w:rsidP="00637542">
            <w:pPr>
              <w:pStyle w:val="a3"/>
              <w:kinsoku w:val="0"/>
              <w:overflowPunct w:val="0"/>
              <w:snapToGrid w:val="0"/>
              <w:ind w:left="0" w:right="40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</w:p>
        </w:tc>
      </w:tr>
      <w:tr w:rsidR="002A465F" w:rsidRPr="008D6673" w:rsidTr="00644A50">
        <w:trPr>
          <w:trHeight w:val="397"/>
        </w:trPr>
        <w:tc>
          <w:tcPr>
            <w:tcW w:w="725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3/04</w:t>
            </w:r>
          </w:p>
        </w:tc>
        <w:tc>
          <w:tcPr>
            <w:tcW w:w="2251" w:type="dxa"/>
            <w:vAlign w:val="center"/>
          </w:tcPr>
          <w:p w:rsidR="002A465F" w:rsidRPr="00B107D7" w:rsidRDefault="002A465F" w:rsidP="002A465F">
            <w:pPr>
              <w:pStyle w:val="a3"/>
              <w:kinsoku w:val="0"/>
              <w:overflowPunct w:val="0"/>
              <w:snapToGrid w:val="0"/>
              <w:spacing w:line="240" w:lineRule="exact"/>
              <w:ind w:left="0" w:right="4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國內污水處理廠影片</w:t>
            </w:r>
            <w:r w:rsidRPr="00B107D7">
              <w:rPr>
                <w:rFonts w:ascii="微軟正黑體" w:eastAsia="微軟正黑體" w:hAnsi="微軟正黑體" w:hint="eastAsia"/>
                <w:sz w:val="21"/>
                <w:szCs w:val="21"/>
              </w:rPr>
              <w:t>及</w:t>
            </w: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污水處理單元介紹</w:t>
            </w:r>
          </w:p>
        </w:tc>
        <w:tc>
          <w:tcPr>
            <w:tcW w:w="736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4/29</w:t>
            </w:r>
          </w:p>
        </w:tc>
        <w:tc>
          <w:tcPr>
            <w:tcW w:w="2254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平面配</w:t>
            </w:r>
            <w:r w:rsidRPr="005E0ACB">
              <w:rPr>
                <w:rFonts w:ascii="微軟正黑體" w:eastAsia="微軟正黑體" w:hAnsi="微軟正黑體" w:hint="eastAsia"/>
                <w:spacing w:val="-1"/>
                <w:sz w:val="21"/>
                <w:szCs w:val="21"/>
              </w:rPr>
              <w:t>置</w:t>
            </w:r>
            <w:r w:rsidRPr="005E0ACB">
              <w:rPr>
                <w:rFonts w:ascii="微軟正黑體" w:eastAsia="微軟正黑體" w:hAnsi="微軟正黑體" w:cs="Calibri"/>
                <w:spacing w:val="-1"/>
                <w:sz w:val="21"/>
                <w:szCs w:val="21"/>
              </w:rPr>
              <w:t>(</w:t>
            </w:r>
            <w:r w:rsidRPr="005E0ACB">
              <w:rPr>
                <w:rFonts w:ascii="微軟正黑體" w:eastAsia="微軟正黑體" w:hAnsi="微軟正黑體" w:cs="Calibri"/>
                <w:sz w:val="21"/>
                <w:szCs w:val="21"/>
              </w:rPr>
              <w:t>1</w:t>
            </w:r>
            <w:r w:rsidRPr="005E0ACB">
              <w:rPr>
                <w:rFonts w:ascii="微軟正黑體" w:eastAsia="微軟正黑體" w:hAnsi="微軟正黑體" w:cs="Calibri"/>
                <w:spacing w:val="1"/>
                <w:sz w:val="21"/>
                <w:szCs w:val="21"/>
              </w:rPr>
              <w:t>/</w:t>
            </w:r>
            <w:r w:rsidRPr="005E0ACB">
              <w:rPr>
                <w:rFonts w:ascii="微軟正黑體" w:eastAsia="微軟正黑體" w:hAnsi="微軟正黑體" w:cs="Calibri"/>
                <w:sz w:val="21"/>
                <w:szCs w:val="21"/>
              </w:rPr>
              <w:t>4)</w:t>
            </w:r>
          </w:p>
        </w:tc>
        <w:tc>
          <w:tcPr>
            <w:tcW w:w="838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6/24</w:t>
            </w:r>
          </w:p>
        </w:tc>
        <w:tc>
          <w:tcPr>
            <w:tcW w:w="2551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廠內聯絡管線圖</w:t>
            </w:r>
            <w:r w:rsidRPr="005E0ACB">
              <w:rPr>
                <w:rFonts w:ascii="微軟正黑體" w:eastAsia="微軟正黑體" w:hAnsi="微軟正黑體" w:cs="Calibri"/>
                <w:spacing w:val="-1"/>
                <w:sz w:val="21"/>
                <w:szCs w:val="21"/>
              </w:rPr>
              <w:t>(</w:t>
            </w:r>
            <w:r w:rsidRPr="005E0ACB">
              <w:rPr>
                <w:rFonts w:ascii="微軟正黑體" w:eastAsia="微軟正黑體" w:hAnsi="微軟正黑體" w:cs="Calibri"/>
                <w:sz w:val="21"/>
                <w:szCs w:val="21"/>
              </w:rPr>
              <w:t>3</w:t>
            </w:r>
            <w:r w:rsidRPr="005E0ACB">
              <w:rPr>
                <w:rFonts w:ascii="微軟正黑體" w:eastAsia="微軟正黑體" w:hAnsi="微軟正黑體" w:cs="Calibri"/>
                <w:spacing w:val="1"/>
                <w:sz w:val="21"/>
                <w:szCs w:val="21"/>
              </w:rPr>
              <w:t>/</w:t>
            </w:r>
            <w:r w:rsidRPr="005E0ACB">
              <w:rPr>
                <w:rFonts w:ascii="微軟正黑體" w:eastAsia="微軟正黑體" w:hAnsi="微軟正黑體" w:cs="Calibri"/>
                <w:sz w:val="21"/>
                <w:szCs w:val="21"/>
              </w:rPr>
              <w:t>4)</w:t>
            </w:r>
          </w:p>
        </w:tc>
      </w:tr>
      <w:tr w:rsidR="002A465F" w:rsidRPr="008D6673" w:rsidTr="00644A50">
        <w:trPr>
          <w:trHeight w:val="397"/>
        </w:trPr>
        <w:tc>
          <w:tcPr>
            <w:tcW w:w="725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3/11</w:t>
            </w:r>
          </w:p>
        </w:tc>
        <w:tc>
          <w:tcPr>
            <w:tcW w:w="2251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污水處理流程圖設計</w:t>
            </w:r>
          </w:p>
        </w:tc>
        <w:tc>
          <w:tcPr>
            <w:tcW w:w="736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5/06</w:t>
            </w:r>
          </w:p>
        </w:tc>
        <w:tc>
          <w:tcPr>
            <w:tcW w:w="2254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平面配置</w:t>
            </w:r>
            <w:r w:rsidRPr="005E0ACB">
              <w:rPr>
                <w:rFonts w:ascii="微軟正黑體" w:eastAsia="微軟正黑體" w:hAnsi="微軟正黑體" w:cs="Calibri"/>
                <w:spacing w:val="-1"/>
                <w:sz w:val="21"/>
                <w:szCs w:val="21"/>
              </w:rPr>
              <w:t>(</w:t>
            </w:r>
            <w:r w:rsidRPr="005E0ACB">
              <w:rPr>
                <w:rFonts w:ascii="微軟正黑體" w:eastAsia="微軟正黑體" w:hAnsi="微軟正黑體" w:cs="Calibri"/>
                <w:sz w:val="21"/>
                <w:szCs w:val="21"/>
              </w:rPr>
              <w:t>2/4)</w:t>
            </w:r>
          </w:p>
        </w:tc>
        <w:tc>
          <w:tcPr>
            <w:tcW w:w="838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7/01</w:t>
            </w:r>
          </w:p>
        </w:tc>
        <w:tc>
          <w:tcPr>
            <w:tcW w:w="2551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廠內聯絡管線圖</w:t>
            </w:r>
            <w:r w:rsidRPr="005E0ACB">
              <w:rPr>
                <w:rFonts w:ascii="微軟正黑體" w:eastAsia="微軟正黑體" w:hAnsi="微軟正黑體" w:cs="Calibri"/>
                <w:spacing w:val="-1"/>
                <w:sz w:val="21"/>
                <w:szCs w:val="21"/>
              </w:rPr>
              <w:t>(</w:t>
            </w:r>
            <w:r w:rsidRPr="005E0ACB">
              <w:rPr>
                <w:rFonts w:ascii="微軟正黑體" w:eastAsia="微軟正黑體" w:hAnsi="微軟正黑體" w:cs="Calibri"/>
                <w:sz w:val="21"/>
                <w:szCs w:val="21"/>
              </w:rPr>
              <w:t>4</w:t>
            </w:r>
            <w:r w:rsidRPr="005E0ACB">
              <w:rPr>
                <w:rFonts w:ascii="微軟正黑體" w:eastAsia="微軟正黑體" w:hAnsi="微軟正黑體" w:cs="Calibri"/>
                <w:spacing w:val="1"/>
                <w:sz w:val="21"/>
                <w:szCs w:val="21"/>
              </w:rPr>
              <w:t>/</w:t>
            </w:r>
            <w:r w:rsidRPr="005E0ACB">
              <w:rPr>
                <w:rFonts w:ascii="微軟正黑體" w:eastAsia="微軟正黑體" w:hAnsi="微軟正黑體" w:cs="Calibri"/>
                <w:sz w:val="21"/>
                <w:szCs w:val="21"/>
              </w:rPr>
              <w:t>4)</w:t>
            </w:r>
          </w:p>
        </w:tc>
      </w:tr>
      <w:tr w:rsidR="002A465F" w:rsidRPr="008D6673" w:rsidTr="00644A50">
        <w:trPr>
          <w:trHeight w:val="397"/>
        </w:trPr>
        <w:tc>
          <w:tcPr>
            <w:tcW w:w="725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3/18</w:t>
            </w:r>
          </w:p>
        </w:tc>
        <w:tc>
          <w:tcPr>
            <w:tcW w:w="2251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水力剖面圖設計</w:t>
            </w:r>
          </w:p>
        </w:tc>
        <w:tc>
          <w:tcPr>
            <w:tcW w:w="736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5/13</w:t>
            </w:r>
          </w:p>
        </w:tc>
        <w:tc>
          <w:tcPr>
            <w:tcW w:w="2254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平面配置</w:t>
            </w:r>
            <w:r w:rsidRPr="005E0ACB">
              <w:rPr>
                <w:rFonts w:ascii="微軟正黑體" w:eastAsia="微軟正黑體" w:hAnsi="微軟正黑體" w:cs="Calibri"/>
                <w:spacing w:val="-1"/>
                <w:sz w:val="21"/>
                <w:szCs w:val="21"/>
              </w:rPr>
              <w:t>(</w:t>
            </w:r>
            <w:r w:rsidRPr="005E0ACB">
              <w:rPr>
                <w:rFonts w:ascii="微軟正黑體" w:eastAsia="微軟正黑體" w:hAnsi="微軟正黑體" w:cs="Calibri"/>
                <w:sz w:val="21"/>
                <w:szCs w:val="21"/>
              </w:rPr>
              <w:t>3/4)</w:t>
            </w:r>
          </w:p>
        </w:tc>
        <w:tc>
          <w:tcPr>
            <w:tcW w:w="838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7/08</w:t>
            </w:r>
          </w:p>
        </w:tc>
        <w:tc>
          <w:tcPr>
            <w:tcW w:w="2551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方案比較</w:t>
            </w:r>
          </w:p>
        </w:tc>
      </w:tr>
      <w:tr w:rsidR="002A465F" w:rsidRPr="008D6673" w:rsidTr="00644A50">
        <w:trPr>
          <w:trHeight w:val="397"/>
        </w:trPr>
        <w:tc>
          <w:tcPr>
            <w:tcW w:w="725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3/25</w:t>
            </w:r>
          </w:p>
        </w:tc>
        <w:tc>
          <w:tcPr>
            <w:tcW w:w="2251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基本設計數據</w:t>
            </w:r>
          </w:p>
        </w:tc>
        <w:tc>
          <w:tcPr>
            <w:tcW w:w="736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5/27</w:t>
            </w:r>
          </w:p>
        </w:tc>
        <w:tc>
          <w:tcPr>
            <w:tcW w:w="2254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平面配置</w:t>
            </w:r>
            <w:r w:rsidRPr="005E0ACB">
              <w:rPr>
                <w:rFonts w:ascii="微軟正黑體" w:eastAsia="微軟正黑體" w:hAnsi="微軟正黑體" w:cs="Calibri"/>
                <w:spacing w:val="-1"/>
                <w:sz w:val="21"/>
                <w:szCs w:val="21"/>
              </w:rPr>
              <w:t>(</w:t>
            </w:r>
            <w:r w:rsidRPr="005E0ACB">
              <w:rPr>
                <w:rFonts w:ascii="微軟正黑體" w:eastAsia="微軟正黑體" w:hAnsi="微軟正黑體" w:cs="Calibri"/>
                <w:sz w:val="21"/>
                <w:szCs w:val="21"/>
              </w:rPr>
              <w:t>4/4)</w:t>
            </w:r>
          </w:p>
        </w:tc>
        <w:tc>
          <w:tcPr>
            <w:tcW w:w="838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7/15</w:t>
            </w:r>
          </w:p>
        </w:tc>
        <w:tc>
          <w:tcPr>
            <w:tcW w:w="2551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機械圖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設計</w:t>
            </w:r>
          </w:p>
        </w:tc>
      </w:tr>
      <w:tr w:rsidR="002A465F" w:rsidRPr="008D6673" w:rsidTr="00644A50">
        <w:trPr>
          <w:trHeight w:val="397"/>
        </w:trPr>
        <w:tc>
          <w:tcPr>
            <w:tcW w:w="725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4/15</w:t>
            </w:r>
          </w:p>
        </w:tc>
        <w:tc>
          <w:tcPr>
            <w:tcW w:w="2251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廠址位置圖</w:t>
            </w:r>
          </w:p>
        </w:tc>
        <w:tc>
          <w:tcPr>
            <w:tcW w:w="736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6/03</w:t>
            </w:r>
          </w:p>
        </w:tc>
        <w:tc>
          <w:tcPr>
            <w:tcW w:w="2254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廠內聯絡管線圖</w:t>
            </w:r>
            <w:r w:rsidRPr="005E0ACB">
              <w:rPr>
                <w:rFonts w:ascii="微軟正黑體" w:eastAsia="微軟正黑體" w:hAnsi="微軟正黑體" w:cs="Calibri"/>
                <w:spacing w:val="-1"/>
                <w:sz w:val="21"/>
                <w:szCs w:val="21"/>
              </w:rPr>
              <w:t>(</w:t>
            </w:r>
            <w:r w:rsidRPr="005E0ACB">
              <w:rPr>
                <w:rFonts w:ascii="微軟正黑體" w:eastAsia="微軟正黑體" w:hAnsi="微軟正黑體" w:cs="Calibri"/>
                <w:sz w:val="21"/>
                <w:szCs w:val="21"/>
              </w:rPr>
              <w:t>1</w:t>
            </w:r>
            <w:r w:rsidRPr="005E0ACB">
              <w:rPr>
                <w:rFonts w:ascii="微軟正黑體" w:eastAsia="微軟正黑體" w:hAnsi="微軟正黑體" w:cs="Calibri"/>
                <w:spacing w:val="1"/>
                <w:sz w:val="21"/>
                <w:szCs w:val="21"/>
              </w:rPr>
              <w:t>/</w:t>
            </w:r>
            <w:r w:rsidRPr="005E0ACB">
              <w:rPr>
                <w:rFonts w:ascii="微軟正黑體" w:eastAsia="微軟正黑體" w:hAnsi="微軟正黑體" w:cs="Calibri"/>
                <w:sz w:val="21"/>
                <w:szCs w:val="21"/>
              </w:rPr>
              <w:t>4)</w:t>
            </w:r>
          </w:p>
        </w:tc>
        <w:tc>
          <w:tcPr>
            <w:tcW w:w="838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7/22</w:t>
            </w:r>
          </w:p>
        </w:tc>
        <w:tc>
          <w:tcPr>
            <w:tcW w:w="2551" w:type="dxa"/>
            <w:vAlign w:val="center"/>
          </w:tcPr>
          <w:p w:rsidR="002A465F" w:rsidRPr="001165B6" w:rsidRDefault="002A465F" w:rsidP="002A465F">
            <w:pPr>
              <w:pStyle w:val="a3"/>
              <w:kinsoku w:val="0"/>
              <w:overflowPunct w:val="0"/>
              <w:snapToGrid w:val="0"/>
              <w:spacing w:line="240" w:lineRule="exact"/>
              <w:ind w:left="0" w:right="4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管線及儀表圖註明連接單元名稱</w:t>
            </w:r>
          </w:p>
        </w:tc>
      </w:tr>
      <w:tr w:rsidR="002A465F" w:rsidRPr="008D6673" w:rsidTr="00644A50">
        <w:trPr>
          <w:trHeight w:val="397"/>
        </w:trPr>
        <w:tc>
          <w:tcPr>
            <w:tcW w:w="725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4/22</w:t>
            </w:r>
          </w:p>
        </w:tc>
        <w:tc>
          <w:tcPr>
            <w:tcW w:w="2251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廠界繪製</w:t>
            </w:r>
          </w:p>
        </w:tc>
        <w:tc>
          <w:tcPr>
            <w:tcW w:w="736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/>
                <w:b/>
                <w:sz w:val="21"/>
                <w:szCs w:val="21"/>
              </w:rPr>
              <w:t>6/10</w:t>
            </w:r>
          </w:p>
        </w:tc>
        <w:tc>
          <w:tcPr>
            <w:tcW w:w="2254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廠內聯絡管線圖</w:t>
            </w:r>
            <w:r w:rsidRPr="005E0ACB">
              <w:rPr>
                <w:rFonts w:ascii="微軟正黑體" w:eastAsia="微軟正黑體" w:hAnsi="微軟正黑體" w:cs="Calibri"/>
                <w:spacing w:val="-1"/>
                <w:sz w:val="21"/>
                <w:szCs w:val="21"/>
              </w:rPr>
              <w:t>(</w:t>
            </w:r>
            <w:r w:rsidRPr="005E0ACB">
              <w:rPr>
                <w:rFonts w:ascii="微軟正黑體" w:eastAsia="微軟正黑體" w:hAnsi="微軟正黑體" w:cs="Calibri"/>
                <w:sz w:val="21"/>
                <w:szCs w:val="21"/>
              </w:rPr>
              <w:t>2</w:t>
            </w:r>
            <w:r w:rsidRPr="005E0ACB">
              <w:rPr>
                <w:rFonts w:ascii="微軟正黑體" w:eastAsia="微軟正黑體" w:hAnsi="微軟正黑體" w:cs="Calibri"/>
                <w:spacing w:val="1"/>
                <w:sz w:val="21"/>
                <w:szCs w:val="21"/>
              </w:rPr>
              <w:t>/</w:t>
            </w:r>
            <w:r w:rsidRPr="005E0ACB">
              <w:rPr>
                <w:rFonts w:ascii="微軟正黑體" w:eastAsia="微軟正黑體" w:hAnsi="微軟正黑體" w:cs="Calibri"/>
                <w:sz w:val="21"/>
                <w:szCs w:val="21"/>
              </w:rPr>
              <w:t>4)</w:t>
            </w:r>
          </w:p>
        </w:tc>
        <w:tc>
          <w:tcPr>
            <w:tcW w:w="838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7/29</w:t>
            </w:r>
          </w:p>
        </w:tc>
        <w:tc>
          <w:tcPr>
            <w:tcW w:w="2551" w:type="dxa"/>
            <w:vAlign w:val="center"/>
          </w:tcPr>
          <w:p w:rsidR="002A465F" w:rsidRPr="005E0ACB" w:rsidRDefault="002A465F" w:rsidP="002A465F">
            <w:pPr>
              <w:pStyle w:val="a3"/>
              <w:kinsoku w:val="0"/>
              <w:overflowPunct w:val="0"/>
              <w:snapToGrid w:val="0"/>
              <w:ind w:left="0" w:right="40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5E0ACB">
              <w:rPr>
                <w:rFonts w:ascii="微軟正黑體" w:eastAsia="微軟正黑體" w:hAnsi="微軟正黑體" w:hint="eastAsia"/>
                <w:sz w:val="21"/>
                <w:szCs w:val="21"/>
              </w:rPr>
              <w:t>目錄及封面</w:t>
            </w:r>
          </w:p>
        </w:tc>
      </w:tr>
    </w:tbl>
    <w:p w:rsidR="00992F09" w:rsidRDefault="00992F09" w:rsidP="007A7B72">
      <w:pPr>
        <w:pStyle w:val="a3"/>
        <w:numPr>
          <w:ilvl w:val="1"/>
          <w:numId w:val="1"/>
        </w:numPr>
        <w:kinsoku w:val="0"/>
        <w:overflowPunct w:val="0"/>
        <w:snapToGrid w:val="0"/>
        <w:spacing w:beforeLines="50" w:before="120"/>
        <w:ind w:right="40"/>
        <w:jc w:val="both"/>
        <w:rPr>
          <w:rFonts w:ascii="微軟正黑體" w:eastAsia="微軟正黑體" w:hAnsi="微軟正黑體"/>
          <w:b/>
        </w:rPr>
      </w:pPr>
      <w:r w:rsidRPr="008D6673">
        <w:rPr>
          <w:rFonts w:ascii="微軟正黑體" w:eastAsia="微軟正黑體" w:hAnsi="微軟正黑體" w:hint="eastAsia"/>
          <w:b/>
        </w:rPr>
        <w:t>教學軟硬體設備：每人</w:t>
      </w:r>
      <w:proofErr w:type="gramStart"/>
      <w:r w:rsidRPr="008D6673">
        <w:rPr>
          <w:rFonts w:ascii="微軟正黑體" w:eastAsia="微軟正黑體" w:hAnsi="微軟正黑體" w:hint="eastAsia"/>
          <w:b/>
        </w:rPr>
        <w:t>一臺</w:t>
      </w:r>
      <w:proofErr w:type="gramEnd"/>
      <w:r w:rsidRPr="008D6673">
        <w:rPr>
          <w:rFonts w:ascii="微軟正黑體" w:eastAsia="微軟正黑體" w:hAnsi="微軟正黑體" w:hint="eastAsia"/>
          <w:b/>
        </w:rPr>
        <w:t>電腦，軟體：</w:t>
      </w:r>
      <w:proofErr w:type="spellStart"/>
      <w:r w:rsidRPr="008D6673">
        <w:rPr>
          <w:rFonts w:ascii="微軟正黑體" w:eastAsia="微軟正黑體" w:hAnsi="微軟正黑體"/>
          <w:b/>
        </w:rPr>
        <w:t>AutoCad</w:t>
      </w:r>
      <w:proofErr w:type="spellEnd"/>
    </w:p>
    <w:p w:rsidR="00AB0112" w:rsidRPr="008D6673" w:rsidRDefault="00AB0112" w:rsidP="00A01FF1">
      <w:pPr>
        <w:pStyle w:val="a3"/>
        <w:numPr>
          <w:ilvl w:val="1"/>
          <w:numId w:val="1"/>
        </w:numPr>
        <w:kinsoku w:val="0"/>
        <w:overflowPunct w:val="0"/>
        <w:snapToGrid w:val="0"/>
        <w:ind w:left="958" w:right="40" w:hanging="357"/>
        <w:jc w:val="both"/>
        <w:rPr>
          <w:rFonts w:ascii="微軟正黑體" w:eastAsia="微軟正黑體" w:hAnsi="微軟正黑體"/>
          <w:b/>
        </w:rPr>
      </w:pPr>
      <w:r w:rsidRPr="008D6673">
        <w:rPr>
          <w:rFonts w:ascii="微軟正黑體" w:eastAsia="微軟正黑體" w:hAnsi="微軟正黑體" w:hint="eastAsia"/>
          <w:b/>
        </w:rPr>
        <w:t>修課注意事項：</w:t>
      </w:r>
    </w:p>
    <w:p w:rsidR="00AB0112" w:rsidRDefault="00AB0112" w:rsidP="007A7B72">
      <w:pPr>
        <w:pStyle w:val="a3"/>
        <w:numPr>
          <w:ilvl w:val="2"/>
          <w:numId w:val="3"/>
        </w:numPr>
        <w:kinsoku w:val="0"/>
        <w:overflowPunct w:val="0"/>
        <w:snapToGrid w:val="0"/>
        <w:ind w:right="42"/>
        <w:rPr>
          <w:rFonts w:ascii="微軟正黑體" w:eastAsia="微軟正黑體" w:hAnsi="微軟正黑體" w:cs="Calibri"/>
        </w:rPr>
      </w:pPr>
      <w:r w:rsidRPr="00B30A50">
        <w:rPr>
          <w:rFonts w:ascii="微軟正黑體" w:eastAsia="微軟正黑體" w:hAnsi="微軟正黑體" w:hint="eastAsia"/>
        </w:rPr>
        <w:t>攜帶筆記</w:t>
      </w:r>
      <w:r w:rsidRPr="00B30A50">
        <w:rPr>
          <w:rFonts w:ascii="微軟正黑體" w:eastAsia="微軟正黑體" w:hAnsi="微軟正黑體" w:hint="eastAsia"/>
          <w:spacing w:val="-1"/>
        </w:rPr>
        <w:t>本</w:t>
      </w:r>
      <w:r w:rsidR="00707704">
        <w:rPr>
          <w:rFonts w:ascii="微軟正黑體" w:eastAsia="微軟正黑體" w:hAnsi="微軟正黑體" w:cs="Calibri" w:hint="eastAsia"/>
        </w:rPr>
        <w:t>及</w:t>
      </w:r>
      <w:r w:rsidRPr="00B30A50">
        <w:rPr>
          <w:rFonts w:ascii="微軟正黑體" w:eastAsia="微軟正黑體" w:hAnsi="微軟正黑體" w:hint="eastAsia"/>
        </w:rPr>
        <w:t>隨身碟</w:t>
      </w:r>
      <w:r w:rsidR="000131E5">
        <w:rPr>
          <w:rFonts w:ascii="微軟正黑體" w:eastAsia="微軟正黑體" w:hAnsi="微軟正黑體" w:cs="Calibri" w:hint="eastAsia"/>
        </w:rPr>
        <w:t>，</w:t>
      </w:r>
      <w:r w:rsidRPr="00B30A50">
        <w:rPr>
          <w:rFonts w:ascii="微軟正黑體" w:eastAsia="微軟正黑體" w:hAnsi="微軟正黑體" w:hint="eastAsia"/>
        </w:rPr>
        <w:t>以便複製講師提供資料</w:t>
      </w:r>
      <w:r w:rsidR="000131E5">
        <w:rPr>
          <w:rFonts w:ascii="微軟正黑體" w:eastAsia="微軟正黑體" w:hAnsi="微軟正黑體" w:cs="Calibri" w:hint="eastAsia"/>
        </w:rPr>
        <w:t>，</w:t>
      </w:r>
      <w:r w:rsidRPr="00B30A50">
        <w:rPr>
          <w:rFonts w:ascii="微軟正黑體" w:eastAsia="微軟正黑體" w:hAnsi="微軟正黑體" w:hint="eastAsia"/>
        </w:rPr>
        <w:t>及儲存</w:t>
      </w:r>
      <w:r w:rsidR="00707704">
        <w:rPr>
          <w:rFonts w:ascii="微軟正黑體" w:eastAsia="微軟正黑體" w:hAnsi="微軟正黑體" w:hint="eastAsia"/>
        </w:rPr>
        <w:t>課程</w:t>
      </w:r>
      <w:r w:rsidRPr="00B30A50">
        <w:rPr>
          <w:rFonts w:ascii="微軟正黑體" w:eastAsia="微軟正黑體" w:hAnsi="微軟正黑體" w:hint="eastAsia"/>
        </w:rPr>
        <w:t>設計成果</w:t>
      </w:r>
      <w:r>
        <w:rPr>
          <w:rFonts w:ascii="微軟正黑體" w:eastAsia="微軟正黑體" w:hAnsi="微軟正黑體" w:cs="Calibri" w:hint="eastAsia"/>
        </w:rPr>
        <w:t>。</w:t>
      </w:r>
    </w:p>
    <w:p w:rsidR="00AB0112" w:rsidRPr="00B30A50" w:rsidRDefault="00AB0112" w:rsidP="007A7B72">
      <w:pPr>
        <w:pStyle w:val="a3"/>
        <w:numPr>
          <w:ilvl w:val="2"/>
          <w:numId w:val="3"/>
        </w:numPr>
        <w:kinsoku w:val="0"/>
        <w:overflowPunct w:val="0"/>
        <w:snapToGrid w:val="0"/>
        <w:ind w:right="42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課程後提交完整設計報告</w:t>
      </w:r>
    </w:p>
    <w:p w:rsidR="00637542" w:rsidRPr="00AB0112" w:rsidRDefault="00637542" w:rsidP="00A01FF1">
      <w:pPr>
        <w:pStyle w:val="a3"/>
        <w:numPr>
          <w:ilvl w:val="1"/>
          <w:numId w:val="1"/>
        </w:numPr>
        <w:kinsoku w:val="0"/>
        <w:overflowPunct w:val="0"/>
        <w:snapToGrid w:val="0"/>
        <w:ind w:left="958" w:right="40" w:hanging="357"/>
        <w:jc w:val="both"/>
        <w:rPr>
          <w:rFonts w:ascii="微軟正黑體" w:eastAsia="微軟正黑體" w:hAnsi="微軟正黑體"/>
          <w:b/>
        </w:rPr>
      </w:pPr>
      <w:r w:rsidRPr="00AB0112">
        <w:rPr>
          <w:rFonts w:ascii="微軟正黑體" w:eastAsia="微軟正黑體" w:hAnsi="微軟正黑體" w:hint="eastAsia"/>
          <w:b/>
        </w:rPr>
        <w:t>教材課本</w:t>
      </w:r>
    </w:p>
    <w:p w:rsidR="00637542" w:rsidRPr="00B30A50" w:rsidRDefault="00637542" w:rsidP="007A7B72">
      <w:pPr>
        <w:pStyle w:val="a3"/>
        <w:numPr>
          <w:ilvl w:val="0"/>
          <w:numId w:val="4"/>
        </w:numPr>
        <w:kinsoku w:val="0"/>
        <w:overflowPunct w:val="0"/>
        <w:snapToGrid w:val="0"/>
        <w:ind w:right="42"/>
        <w:rPr>
          <w:rFonts w:ascii="微軟正黑體" w:eastAsia="微軟正黑體" w:hAnsi="微軟正黑體"/>
        </w:rPr>
      </w:pPr>
      <w:r w:rsidRPr="00B30A50">
        <w:rPr>
          <w:rFonts w:ascii="微軟正黑體" w:eastAsia="微軟正黑體" w:hAnsi="微軟正黑體" w:hint="eastAsia"/>
        </w:rPr>
        <w:t>講</w:t>
      </w:r>
      <w:r w:rsidRPr="007A7B72">
        <w:rPr>
          <w:rFonts w:ascii="微軟正黑體" w:eastAsia="微軟正黑體" w:hAnsi="微軟正黑體" w:hint="eastAsia"/>
        </w:rPr>
        <w:t>師</w:t>
      </w:r>
      <w:r w:rsidRPr="00B30A50">
        <w:rPr>
          <w:rFonts w:ascii="微軟正黑體" w:eastAsia="微軟正黑體" w:hAnsi="微軟正黑體" w:hint="eastAsia"/>
        </w:rPr>
        <w:t>提供設計作業所需之設計圖集電腦軟</w:t>
      </w:r>
      <w:r w:rsidRPr="007A7B72">
        <w:rPr>
          <w:rFonts w:ascii="微軟正黑體" w:eastAsia="微軟正黑體" w:hAnsi="微軟正黑體" w:hint="eastAsia"/>
        </w:rPr>
        <w:t>體</w:t>
      </w:r>
      <w:r w:rsidRPr="007A7B72">
        <w:rPr>
          <w:rFonts w:ascii="微軟正黑體" w:eastAsia="微軟正黑體" w:hAnsi="微軟正黑體"/>
        </w:rPr>
        <w:t>(</w:t>
      </w:r>
      <w:r w:rsidRPr="00B30A50">
        <w:rPr>
          <w:rFonts w:ascii="微軟正黑體" w:eastAsia="微軟正黑體" w:hAnsi="微軟正黑體" w:hint="eastAsia"/>
        </w:rPr>
        <w:t>營建署委託製作</w:t>
      </w:r>
      <w:r w:rsidR="00B107D7">
        <w:rPr>
          <w:rFonts w:ascii="微軟正黑體" w:eastAsia="微軟正黑體" w:hAnsi="微軟正黑體" w:hint="eastAsia"/>
        </w:rPr>
        <w:t>)</w:t>
      </w:r>
      <w:r w:rsidRPr="00B30A50">
        <w:rPr>
          <w:rFonts w:ascii="微軟正黑體" w:eastAsia="微軟正黑體" w:hAnsi="微軟正黑體" w:hint="eastAsia"/>
        </w:rPr>
        <w:t>供</w:t>
      </w:r>
      <w:r w:rsidRPr="007A7B72">
        <w:rPr>
          <w:rFonts w:ascii="微軟正黑體" w:eastAsia="微軟正黑體" w:hAnsi="微軟正黑體" w:hint="eastAsia"/>
        </w:rPr>
        <w:t>學</w:t>
      </w:r>
      <w:r w:rsidRPr="00B30A50">
        <w:rPr>
          <w:rFonts w:ascii="微軟正黑體" w:eastAsia="微軟正黑體" w:hAnsi="微軟正黑體" w:hint="eastAsia"/>
        </w:rPr>
        <w:t>員自行複製使用</w:t>
      </w:r>
    </w:p>
    <w:p w:rsidR="001165B6" w:rsidRDefault="001165B6" w:rsidP="001165B6">
      <w:pPr>
        <w:pStyle w:val="a3"/>
        <w:numPr>
          <w:ilvl w:val="0"/>
          <w:numId w:val="1"/>
        </w:numPr>
        <w:kinsoku w:val="0"/>
        <w:overflowPunct w:val="0"/>
        <w:snapToGrid w:val="0"/>
        <w:spacing w:beforeLines="50" w:before="120"/>
        <w:ind w:left="601" w:right="40" w:hanging="482"/>
        <w:jc w:val="both"/>
        <w:rPr>
          <w:rFonts w:ascii="微軟正黑體" w:eastAsia="微軟正黑體" w:hAnsi="微軟正黑體"/>
          <w:b/>
        </w:rPr>
      </w:pPr>
      <w:r w:rsidRPr="00080A82">
        <w:rPr>
          <w:rFonts w:ascii="微軟正黑體" w:eastAsia="微軟正黑體" w:hAnsi="微軟正黑體" w:hint="eastAsia"/>
          <w:b/>
        </w:rPr>
        <w:t>報名資訊</w:t>
      </w:r>
    </w:p>
    <w:p w:rsidR="001165B6" w:rsidRPr="00080A82" w:rsidRDefault="001165B6" w:rsidP="001165B6">
      <w:pPr>
        <w:pStyle w:val="a5"/>
        <w:numPr>
          <w:ilvl w:val="1"/>
          <w:numId w:val="1"/>
        </w:numPr>
        <w:autoSpaceDE/>
        <w:autoSpaceDN/>
        <w:adjustRightInd/>
        <w:spacing w:line="420" w:lineRule="exact"/>
        <w:rPr>
          <w:rFonts w:ascii="微軟正黑體" w:eastAsia="微軟正黑體" w:hAnsi="微軟正黑體"/>
          <w:b/>
        </w:rPr>
      </w:pPr>
      <w:r w:rsidRPr="00080A82">
        <w:rPr>
          <w:rFonts w:ascii="微軟正黑體" w:eastAsia="微軟正黑體" w:hAnsi="微軟正黑體" w:hint="eastAsia"/>
          <w:b/>
        </w:rPr>
        <w:t>費    用：</w:t>
      </w:r>
      <w:r>
        <w:rPr>
          <w:rFonts w:ascii="微軟正黑體" w:eastAsia="微軟正黑體" w:hAnsi="微軟正黑體" w:hint="eastAsia"/>
          <w:b/>
        </w:rPr>
        <w:t>10</w:t>
      </w:r>
      <w:r>
        <w:rPr>
          <w:rFonts w:ascii="微軟正黑體" w:eastAsia="微軟正黑體" w:hAnsi="微軟正黑體"/>
          <w:b/>
        </w:rPr>
        <w:t>,</w:t>
      </w:r>
      <w:r>
        <w:rPr>
          <w:rFonts w:ascii="微軟正黑體" w:eastAsia="微軟正黑體" w:hAnsi="微軟正黑體" w:hint="eastAsia"/>
          <w:b/>
        </w:rPr>
        <w:t>000元</w:t>
      </w:r>
      <w:r w:rsidRPr="00080A82">
        <w:rPr>
          <w:rFonts w:ascii="微軟正黑體" w:eastAsia="微軟正黑體" w:hAnsi="微軟正黑體"/>
          <w:b/>
        </w:rPr>
        <w:t xml:space="preserve"> </w:t>
      </w:r>
    </w:p>
    <w:p w:rsidR="001165B6" w:rsidRPr="00E918A2" w:rsidRDefault="001165B6" w:rsidP="001165B6">
      <w:pPr>
        <w:pStyle w:val="a5"/>
        <w:numPr>
          <w:ilvl w:val="1"/>
          <w:numId w:val="1"/>
        </w:numPr>
        <w:autoSpaceDE/>
        <w:autoSpaceDN/>
        <w:adjustRightInd/>
        <w:spacing w:line="420" w:lineRule="exact"/>
        <w:rPr>
          <w:rFonts w:ascii="微軟正黑體" w:eastAsia="微軟正黑體" w:hAnsi="微軟正黑體"/>
        </w:rPr>
      </w:pPr>
      <w:r w:rsidRPr="004F361E">
        <w:rPr>
          <w:rFonts w:ascii="微軟正黑體" w:eastAsia="微軟正黑體" w:hAnsi="微軟正黑體" w:hint="eastAsia"/>
          <w:b/>
        </w:rPr>
        <w:t>開課人數：</w:t>
      </w:r>
      <w:r>
        <w:rPr>
          <w:rFonts w:ascii="微軟正黑體" w:eastAsia="微軟正黑體" w:hAnsi="微軟正黑體" w:hint="eastAsia"/>
        </w:rPr>
        <w:t>報名人數超過25人即開班。</w:t>
      </w:r>
      <w:r w:rsidRPr="00E918A2">
        <w:rPr>
          <w:rFonts w:ascii="微軟正黑體" w:eastAsia="微軟正黑體" w:hAnsi="微軟正黑體" w:hint="eastAsia"/>
        </w:rPr>
        <w:t>請等簡訊通知繳費，如超過</w:t>
      </w:r>
      <w:r>
        <w:rPr>
          <w:rFonts w:ascii="微軟正黑體" w:eastAsia="微軟正黑體" w:hAnsi="微軟正黑體" w:hint="eastAsia"/>
        </w:rPr>
        <w:t>25</w:t>
      </w:r>
      <w:r w:rsidRPr="00E918A2">
        <w:rPr>
          <w:rFonts w:ascii="微軟正黑體" w:eastAsia="微軟正黑體" w:hAnsi="微軟正黑體" w:hint="eastAsia"/>
        </w:rPr>
        <w:t>人可直接</w:t>
      </w:r>
      <w:r>
        <w:rPr>
          <w:rFonts w:ascii="微軟正黑體" w:eastAsia="微軟正黑體" w:hAnsi="微軟正黑體" w:hint="eastAsia"/>
        </w:rPr>
        <w:t>在ATM</w:t>
      </w:r>
      <w:r w:rsidRPr="00E918A2">
        <w:rPr>
          <w:rFonts w:ascii="微軟正黑體" w:eastAsia="微軟正黑體" w:hAnsi="微軟正黑體" w:hint="eastAsia"/>
        </w:rPr>
        <w:t>轉帳或線上轉帳繳費，謝謝。</w:t>
      </w:r>
    </w:p>
    <w:p w:rsidR="001165B6" w:rsidRPr="00080A82" w:rsidRDefault="001165B6" w:rsidP="00705BCF">
      <w:pPr>
        <w:pStyle w:val="a5"/>
        <w:numPr>
          <w:ilvl w:val="1"/>
          <w:numId w:val="1"/>
        </w:numPr>
        <w:autoSpaceDE/>
        <w:autoSpaceDN/>
        <w:adjustRightInd/>
        <w:spacing w:line="420" w:lineRule="exact"/>
        <w:rPr>
          <w:rFonts w:ascii="微軟正黑體" w:eastAsia="微軟正黑體" w:hAnsi="微軟正黑體"/>
          <w:b/>
        </w:rPr>
      </w:pPr>
      <w:r w:rsidRPr="00080A82">
        <w:rPr>
          <w:rFonts w:ascii="微軟正黑體" w:eastAsia="微軟正黑體" w:hAnsi="微軟正黑體" w:hint="eastAsia"/>
          <w:b/>
        </w:rPr>
        <w:t>報名方式：</w:t>
      </w:r>
      <w:r>
        <w:rPr>
          <w:rFonts w:ascii="微軟正黑體" w:eastAsia="微軟正黑體" w:hAnsi="微軟正黑體" w:hint="eastAsia"/>
          <w:b/>
        </w:rPr>
        <w:t>報名表</w:t>
      </w:r>
      <w:r w:rsidRPr="00080A82">
        <w:rPr>
          <w:rFonts w:ascii="微軟正黑體" w:eastAsia="微軟正黑體" w:hAnsi="微軟正黑體" w:hint="eastAsia"/>
        </w:rPr>
        <w:t>資料</w:t>
      </w:r>
      <w:r>
        <w:rPr>
          <w:rFonts w:ascii="微軟正黑體" w:eastAsia="微軟正黑體" w:hAnsi="微軟正黑體" w:hint="eastAsia"/>
        </w:rPr>
        <w:t>E</w:t>
      </w:r>
      <w:r>
        <w:rPr>
          <w:rFonts w:ascii="微軟正黑體" w:eastAsia="微軟正黑體" w:hAnsi="微軟正黑體"/>
        </w:rPr>
        <w:t>mail</w:t>
      </w:r>
      <w:r>
        <w:rPr>
          <w:rFonts w:ascii="微軟正黑體" w:eastAsia="微軟正黑體" w:hAnsi="微軟正黑體" w:hint="eastAsia"/>
        </w:rPr>
        <w:t xml:space="preserve"> 或 </w:t>
      </w:r>
      <w:r w:rsidRPr="00080A82">
        <w:rPr>
          <w:rFonts w:ascii="微軟正黑體" w:eastAsia="微軟正黑體" w:hAnsi="微軟正黑體" w:hint="eastAsia"/>
        </w:rPr>
        <w:t xml:space="preserve">線上報名網址 </w:t>
      </w:r>
      <w:hyperlink r:id="rId7" w:history="1">
        <w:r w:rsidR="00705BCF" w:rsidRPr="00705BCF">
          <w:rPr>
            <w:rStyle w:val="ab"/>
          </w:rPr>
          <w:t>http://www.siileec.com/subject.php?sn=756</w:t>
        </w:r>
      </w:hyperlink>
    </w:p>
    <w:p w:rsidR="001165B6" w:rsidRPr="00E918A2" w:rsidRDefault="001165B6" w:rsidP="00DB40AF">
      <w:pPr>
        <w:pStyle w:val="a5"/>
        <w:numPr>
          <w:ilvl w:val="2"/>
          <w:numId w:val="1"/>
        </w:numPr>
        <w:autoSpaceDE/>
        <w:autoSpaceDN/>
        <w:adjustRightInd/>
        <w:spacing w:line="420" w:lineRule="exact"/>
        <w:rPr>
          <w:rFonts w:ascii="微軟正黑體" w:eastAsia="微軟正黑體" w:hAnsi="微軟正黑體"/>
        </w:rPr>
      </w:pPr>
      <w:r w:rsidRPr="00E918A2">
        <w:rPr>
          <w:rFonts w:ascii="微軟正黑體" w:eastAsia="微軟正黑體" w:hAnsi="微軟正黑體" w:hint="eastAsia"/>
        </w:rPr>
        <w:t>E</w:t>
      </w:r>
      <w:r w:rsidRPr="00E918A2">
        <w:rPr>
          <w:rFonts w:ascii="微軟正黑體" w:eastAsia="微軟正黑體" w:hAnsi="微軟正黑體"/>
        </w:rPr>
        <w:t>-mail</w:t>
      </w:r>
      <w:r w:rsidRPr="00E918A2">
        <w:rPr>
          <w:rFonts w:ascii="微軟正黑體" w:eastAsia="微軟正黑體" w:hAnsi="微軟正黑體" w:hint="eastAsia"/>
        </w:rPr>
        <w:t>報名：</w:t>
      </w:r>
      <w:hyperlink r:id="rId8" w:history="1">
        <w:r w:rsidR="00B107D7" w:rsidRPr="00BA0446">
          <w:rPr>
            <w:rStyle w:val="ab"/>
            <w:rFonts w:ascii="微軟正黑體" w:eastAsia="微軟正黑體" w:hAnsi="微軟正黑體"/>
          </w:rPr>
          <w:t>alisa@.nchu.edu.tw</w:t>
        </w:r>
      </w:hyperlink>
      <w:r w:rsidRPr="00E918A2">
        <w:rPr>
          <w:rFonts w:ascii="微軟正黑體" w:eastAsia="微軟正黑體" w:hAnsi="微軟正黑體" w:hint="eastAsia"/>
        </w:rPr>
        <w:t xml:space="preserve"> (程小姐)</w:t>
      </w:r>
      <w:r>
        <w:rPr>
          <w:rFonts w:ascii="微軟正黑體" w:eastAsia="微軟正黑體" w:hAnsi="微軟正黑體" w:hint="eastAsia"/>
        </w:rPr>
        <w:t>，信</w:t>
      </w:r>
      <w:r w:rsidRPr="00E918A2">
        <w:rPr>
          <w:rFonts w:ascii="微軟正黑體" w:eastAsia="微軟正黑體" w:hAnsi="微軟正黑體" w:hint="eastAsia"/>
        </w:rPr>
        <w:t>標頭【報名</w:t>
      </w:r>
      <w:r w:rsidR="00DB40AF" w:rsidRPr="00DB40AF">
        <w:rPr>
          <w:rFonts w:ascii="微軟正黑體" w:eastAsia="微軟正黑體" w:hAnsi="微軟正黑體" w:hint="eastAsia"/>
        </w:rPr>
        <w:t>污水工程設計班</w:t>
      </w:r>
      <w:r w:rsidRPr="00E918A2">
        <w:rPr>
          <w:rFonts w:ascii="微軟正黑體" w:eastAsia="微軟正黑體" w:hAnsi="微軟正黑體" w:hint="eastAsia"/>
        </w:rPr>
        <w:t>】</w:t>
      </w:r>
    </w:p>
    <w:p w:rsidR="000D260A" w:rsidRPr="00644A50" w:rsidRDefault="001165B6" w:rsidP="001165B6">
      <w:pPr>
        <w:pStyle w:val="a5"/>
        <w:numPr>
          <w:ilvl w:val="1"/>
          <w:numId w:val="1"/>
        </w:numPr>
        <w:autoSpaceDE/>
        <w:autoSpaceDN/>
        <w:adjustRightInd/>
        <w:spacing w:line="400" w:lineRule="exact"/>
        <w:rPr>
          <w:rFonts w:ascii="微軟正黑體" w:eastAsia="微軟正黑體" w:hAnsi="微軟正黑體"/>
          <w:b/>
        </w:rPr>
      </w:pPr>
      <w:r w:rsidRPr="00080A82">
        <w:rPr>
          <w:rFonts w:ascii="微軟正黑體" w:eastAsia="微軟正黑體" w:hAnsi="微軟正黑體" w:hint="eastAsia"/>
          <w:b/>
        </w:rPr>
        <w:t>聯繫方式：</w:t>
      </w:r>
      <w:r w:rsidRPr="00080A82">
        <w:rPr>
          <w:rFonts w:ascii="微軟正黑體" w:eastAsia="微軟正黑體" w:hAnsi="微軟正黑體" w:hint="eastAsia"/>
        </w:rPr>
        <w:t>創新產業</w:t>
      </w:r>
      <w:r>
        <w:rPr>
          <w:rFonts w:ascii="微軟正黑體" w:eastAsia="微軟正黑體" w:hAnsi="微軟正黑體" w:hint="eastAsia"/>
        </w:rPr>
        <w:t>暨國際</w:t>
      </w:r>
      <w:r w:rsidRPr="00080A82">
        <w:rPr>
          <w:rFonts w:ascii="微軟正黑體" w:eastAsia="微軟正黑體" w:hAnsi="微軟正黑體" w:hint="eastAsia"/>
        </w:rPr>
        <w:t>學院 推廣教育組：</w:t>
      </w:r>
      <w:r>
        <w:rPr>
          <w:rFonts w:ascii="微軟正黑體" w:eastAsia="微軟正黑體" w:hAnsi="微軟正黑體" w:hint="eastAsia"/>
          <w:b/>
        </w:rPr>
        <w:t xml:space="preserve">程小姐 </w:t>
      </w:r>
      <w:r w:rsidRPr="00CC6580">
        <w:rPr>
          <w:rFonts w:ascii="微軟正黑體" w:eastAsia="微軟正黑體" w:hAnsi="微軟正黑體" w:hint="eastAsia"/>
          <w:b/>
          <w:color w:val="FF0000"/>
        </w:rPr>
        <w:t>04-22870840</w:t>
      </w:r>
    </w:p>
    <w:sectPr w:rsidR="000D260A" w:rsidRPr="00644A50" w:rsidSect="00284E9F">
      <w:footerReference w:type="default" r:id="rId9"/>
      <w:pgSz w:w="11907" w:h="16840"/>
      <w:pgMar w:top="851" w:right="851" w:bottom="851" w:left="851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B0" w:rsidRDefault="00093BB0">
      <w:r>
        <w:separator/>
      </w:r>
    </w:p>
  </w:endnote>
  <w:endnote w:type="continuationSeparator" w:id="0">
    <w:p w:rsidR="00093BB0" w:rsidRDefault="0009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0A" w:rsidRDefault="000D260A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B0" w:rsidRDefault="00093BB0">
      <w:r>
        <w:separator/>
      </w:r>
    </w:p>
  </w:footnote>
  <w:footnote w:type="continuationSeparator" w:id="0">
    <w:p w:rsidR="00093BB0" w:rsidRDefault="00093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A7E7F4A"/>
    <w:multiLevelType w:val="hybridMultilevel"/>
    <w:tmpl w:val="4DDC58E2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960" w:hanging="360"/>
      </w:pPr>
      <w:rPr>
        <w:rFonts w:ascii="Wingdings" w:hAnsi="Wingdings" w:hint="default"/>
      </w:rPr>
    </w:lvl>
    <w:lvl w:ilvl="2" w:tplc="EF66CD30">
      <w:start w:val="1"/>
      <w:numFmt w:val="decimal"/>
      <w:lvlText w:val="%3"/>
      <w:lvlJc w:val="left"/>
      <w:pPr>
        <w:ind w:left="1440" w:hanging="360"/>
      </w:pPr>
      <w:rPr>
        <w:rFonts w:ascii="Calibri" w:eastAsiaTheme="minorEastAsia" w:cs="Calibri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">
    <w:nsid w:val="29CD6798"/>
    <w:multiLevelType w:val="hybridMultilevel"/>
    <w:tmpl w:val="73C255BE"/>
    <w:lvl w:ilvl="0" w:tplc="EF66CD30">
      <w:start w:val="1"/>
      <w:numFmt w:val="decimal"/>
      <w:lvlText w:val="%1"/>
      <w:lvlJc w:val="left"/>
      <w:pPr>
        <w:ind w:left="1440" w:hanging="360"/>
      </w:pPr>
      <w:rPr>
        <w:rFonts w:ascii="Calibri" w:eastAsiaTheme="minorEastAsia" w:cs="Calibri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792F24"/>
    <w:multiLevelType w:val="hybridMultilevel"/>
    <w:tmpl w:val="4DDC58E2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960" w:hanging="360"/>
      </w:pPr>
      <w:rPr>
        <w:rFonts w:ascii="Wingdings" w:hAnsi="Wingdings" w:hint="default"/>
      </w:rPr>
    </w:lvl>
    <w:lvl w:ilvl="2" w:tplc="EF66CD30">
      <w:start w:val="1"/>
      <w:numFmt w:val="decimal"/>
      <w:lvlText w:val="%3"/>
      <w:lvlJc w:val="left"/>
      <w:pPr>
        <w:ind w:left="1440" w:hanging="360"/>
      </w:pPr>
      <w:rPr>
        <w:rFonts w:ascii="Calibri" w:eastAsiaTheme="minorEastAsia" w:cs="Calibri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">
    <w:nsid w:val="4E0E40A5"/>
    <w:multiLevelType w:val="hybridMultilevel"/>
    <w:tmpl w:val="B77A609C"/>
    <w:lvl w:ilvl="0" w:tplc="EF66CD30">
      <w:start w:val="1"/>
      <w:numFmt w:val="decimal"/>
      <w:lvlText w:val="%1"/>
      <w:lvlJc w:val="left"/>
      <w:pPr>
        <w:ind w:left="1440" w:hanging="360"/>
      </w:pPr>
      <w:rPr>
        <w:rFonts w:ascii="Calibri" w:eastAsiaTheme="minorEastAsia" w:cs="Calibri" w:hint="default"/>
        <w:sz w:val="18"/>
      </w:rPr>
    </w:lvl>
    <w:lvl w:ilvl="1" w:tplc="A336F16C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DA7353"/>
    <w:multiLevelType w:val="hybridMultilevel"/>
    <w:tmpl w:val="2E12AE4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CA888264">
      <w:start w:val="1"/>
      <w:numFmt w:val="decimal"/>
      <w:lvlText w:val="%2."/>
      <w:lvlJc w:val="left"/>
      <w:pPr>
        <w:ind w:left="1440" w:hanging="360"/>
      </w:pPr>
      <w:rPr>
        <w:rFonts w:eastAsiaTheme="minorEastAsia" w:cs="Times New Roman" w:hint="default"/>
      </w:rPr>
    </w:lvl>
    <w:lvl w:ilvl="2" w:tplc="EF66CD30">
      <w:start w:val="1"/>
      <w:numFmt w:val="decimal"/>
      <w:lvlText w:val="%3"/>
      <w:lvlJc w:val="left"/>
      <w:pPr>
        <w:ind w:left="1920" w:hanging="360"/>
      </w:pPr>
      <w:rPr>
        <w:rFonts w:ascii="Calibri" w:eastAsiaTheme="minorEastAsia" w:cs="Calibri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6">
    <w:nsid w:val="71092835"/>
    <w:multiLevelType w:val="hybridMultilevel"/>
    <w:tmpl w:val="118A28AA"/>
    <w:lvl w:ilvl="0" w:tplc="E9A2AB7A">
      <w:start w:val="1"/>
      <w:numFmt w:val="taiwaneseCountingThousand"/>
      <w:lvlText w:val="%1、"/>
      <w:lvlJc w:val="left"/>
      <w:pPr>
        <w:ind w:left="60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87"/>
    <w:rsid w:val="000131E5"/>
    <w:rsid w:val="00093BB0"/>
    <w:rsid w:val="000D260A"/>
    <w:rsid w:val="001037A2"/>
    <w:rsid w:val="001165B6"/>
    <w:rsid w:val="00120301"/>
    <w:rsid w:val="00144802"/>
    <w:rsid w:val="00156BD6"/>
    <w:rsid w:val="001917CC"/>
    <w:rsid w:val="001C03D6"/>
    <w:rsid w:val="001C4CA4"/>
    <w:rsid w:val="001E7045"/>
    <w:rsid w:val="00235E93"/>
    <w:rsid w:val="00284E9F"/>
    <w:rsid w:val="002A465F"/>
    <w:rsid w:val="002E6C26"/>
    <w:rsid w:val="00357DE9"/>
    <w:rsid w:val="00371FC1"/>
    <w:rsid w:val="00397A04"/>
    <w:rsid w:val="00416429"/>
    <w:rsid w:val="00491287"/>
    <w:rsid w:val="004B1B08"/>
    <w:rsid w:val="005105C7"/>
    <w:rsid w:val="00536F87"/>
    <w:rsid w:val="005473FD"/>
    <w:rsid w:val="00596035"/>
    <w:rsid w:val="005D4412"/>
    <w:rsid w:val="005E0ACB"/>
    <w:rsid w:val="006247D3"/>
    <w:rsid w:val="006333A0"/>
    <w:rsid w:val="00637542"/>
    <w:rsid w:val="00644A50"/>
    <w:rsid w:val="0068311C"/>
    <w:rsid w:val="00705BCF"/>
    <w:rsid w:val="00707704"/>
    <w:rsid w:val="00716185"/>
    <w:rsid w:val="007217C2"/>
    <w:rsid w:val="007A7B72"/>
    <w:rsid w:val="007C41DA"/>
    <w:rsid w:val="007D457E"/>
    <w:rsid w:val="008D6673"/>
    <w:rsid w:val="00992F09"/>
    <w:rsid w:val="00A01FF1"/>
    <w:rsid w:val="00A444B8"/>
    <w:rsid w:val="00A55274"/>
    <w:rsid w:val="00AA05E2"/>
    <w:rsid w:val="00AB0112"/>
    <w:rsid w:val="00AB3830"/>
    <w:rsid w:val="00B107D7"/>
    <w:rsid w:val="00B30A50"/>
    <w:rsid w:val="00BA23A6"/>
    <w:rsid w:val="00CA3204"/>
    <w:rsid w:val="00CA3D15"/>
    <w:rsid w:val="00D06146"/>
    <w:rsid w:val="00D64112"/>
    <w:rsid w:val="00DB40AF"/>
    <w:rsid w:val="00E463D5"/>
    <w:rsid w:val="00E63514"/>
    <w:rsid w:val="00EA3EF7"/>
    <w:rsid w:val="00F1664A"/>
    <w:rsid w:val="00F32565"/>
    <w:rsid w:val="00F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3E631CA-DC9A-40A2-8923-F74D5362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9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49128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491287"/>
    <w:rPr>
      <w:rFonts w:ascii="Times New Roman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59"/>
    <w:rsid w:val="008D667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165B6"/>
    <w:rPr>
      <w:color w:val="0000FF"/>
      <w:u w:val="single"/>
    </w:rPr>
  </w:style>
  <w:style w:type="character" w:styleId="ac">
    <w:name w:val="Strong"/>
    <w:basedOn w:val="a0"/>
    <w:uiPriority w:val="22"/>
    <w:qFormat/>
    <w:rsid w:val="00357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a@.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ileec.com/subject.php?sn=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PCChen</dc:creator>
  <cp:keywords/>
  <dc:description/>
  <cp:lastModifiedBy>程婉菁</cp:lastModifiedBy>
  <cp:revision>30</cp:revision>
  <dcterms:created xsi:type="dcterms:W3CDTF">2018-01-05T01:52:00Z</dcterms:created>
  <dcterms:modified xsi:type="dcterms:W3CDTF">2018-01-08T01:22:00Z</dcterms:modified>
</cp:coreProperties>
</file>