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C4" w:rsidRDefault="00B22350" w:rsidP="004C1B07">
      <w:pPr>
        <w:snapToGrid w:val="0"/>
        <w:spacing w:after="90" w:line="460" w:lineRule="exact"/>
        <w:jc w:val="center"/>
      </w:pPr>
      <w:r>
        <w:rPr>
          <w:rFonts w:ascii="微軟正黑體" w:eastAsia="微軟正黑體" w:hAnsi="微軟正黑體" w:hint="eastAsia"/>
          <w:b/>
          <w:sz w:val="40"/>
          <w:szCs w:val="40"/>
          <w:u w:val="single"/>
        </w:rPr>
        <w:t>戀</w:t>
      </w:r>
      <w:proofErr w:type="gramStart"/>
      <w:r>
        <w:rPr>
          <w:rFonts w:ascii="微軟正黑體" w:eastAsia="微軟正黑體" w:hAnsi="微軟正黑體" w:hint="eastAsia"/>
          <w:b/>
          <w:sz w:val="40"/>
          <w:szCs w:val="40"/>
          <w:u w:val="single"/>
        </w:rPr>
        <w:t>戀</w:t>
      </w:r>
      <w:proofErr w:type="gramEnd"/>
      <w:r>
        <w:rPr>
          <w:rFonts w:ascii="微軟正黑體" w:eastAsia="微軟正黑體" w:hAnsi="微軟正黑體" w:hint="eastAsia"/>
          <w:b/>
          <w:sz w:val="40"/>
          <w:szCs w:val="40"/>
          <w:u w:val="single"/>
        </w:rPr>
        <w:t>台語文</w:t>
      </w:r>
      <w:r w:rsidR="00745007">
        <w:rPr>
          <w:rFonts w:ascii="微軟正黑體" w:eastAsia="微軟正黑體" w:hAnsi="微軟正黑體"/>
          <w:b/>
          <w:sz w:val="40"/>
          <w:szCs w:val="40"/>
          <w:u w:val="single"/>
        </w:rPr>
        <w:t>週</w:t>
      </w:r>
      <w:r>
        <w:rPr>
          <w:rFonts w:ascii="微軟正黑體" w:eastAsia="微軟正黑體" w:hAnsi="微軟正黑體" w:hint="eastAsia"/>
          <w:b/>
          <w:sz w:val="40"/>
          <w:szCs w:val="40"/>
          <w:u w:val="single"/>
        </w:rPr>
        <w:t>四</w:t>
      </w:r>
      <w:r w:rsidR="00774CD6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班</w:t>
      </w:r>
      <w:r w:rsidR="00C26EBF" w:rsidRPr="00C26EBF">
        <w:rPr>
          <w:rFonts w:ascii="微軟正黑體" w:eastAsia="微軟正黑體" w:hAnsi="微軟正黑體" w:hint="eastAsia"/>
          <w:b/>
          <w:sz w:val="40"/>
          <w:szCs w:val="40"/>
          <w:u w:val="single"/>
        </w:rPr>
        <w:t xml:space="preserve"> </w:t>
      </w:r>
      <w:r w:rsidR="00C26EBF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第</w:t>
      </w:r>
      <w:r w:rsidR="00774CD6">
        <w:rPr>
          <w:rFonts w:ascii="微軟正黑體" w:eastAsia="微軟正黑體" w:hAnsi="微軟正黑體" w:hint="eastAsia"/>
          <w:b/>
          <w:sz w:val="40"/>
          <w:szCs w:val="40"/>
          <w:u w:val="single"/>
        </w:rPr>
        <w:t>1</w:t>
      </w:r>
      <w:r w:rsidR="00C26EBF">
        <w:rPr>
          <w:rFonts w:ascii="微軟正黑體" w:eastAsia="微軟正黑體" w:hAnsi="微軟正黑體"/>
          <w:b/>
          <w:sz w:val="40"/>
          <w:szCs w:val="40"/>
          <w:u w:val="single"/>
        </w:rPr>
        <w:t>期</w:t>
      </w:r>
      <w:r w:rsidR="00745007">
        <w:rPr>
          <w:rFonts w:ascii="微軟正黑體" w:eastAsia="微軟正黑體" w:hAnsi="微軟正黑體"/>
          <w:b/>
          <w:sz w:val="40"/>
          <w:szCs w:val="40"/>
          <w:u w:val="single"/>
        </w:rPr>
        <w:t>《課程簡章》</w:t>
      </w:r>
    </w:p>
    <w:p w:rsidR="000D4DC4" w:rsidRDefault="00745007" w:rsidP="007A1FE4">
      <w:pPr>
        <w:snapToGrid w:val="0"/>
        <w:spacing w:beforeLines="25" w:before="96"/>
        <w:rPr>
          <w:rFonts w:ascii="微軟正黑體" w:eastAsia="微軟正黑體" w:hAnsi="微軟正黑體"/>
          <w:b/>
          <w:szCs w:val="24"/>
          <w:shd w:val="clear" w:color="auto" w:fill="FFFFFF"/>
        </w:rPr>
      </w:pPr>
      <w:r>
        <w:rPr>
          <w:rFonts w:ascii="微軟正黑體" w:eastAsia="微軟正黑體" w:hAnsi="微軟正黑體"/>
          <w:b/>
          <w:szCs w:val="24"/>
          <w:shd w:val="clear" w:color="auto" w:fill="FFFFFF"/>
        </w:rPr>
        <w:t>一、課程目的</w:t>
      </w:r>
    </w:p>
    <w:p w:rsidR="00A43EBB" w:rsidRPr="00A43EBB" w:rsidRDefault="00335E4C" w:rsidP="00A43EBB">
      <w:pPr>
        <w:snapToGrid w:val="0"/>
        <w:ind w:left="238"/>
        <w:rPr>
          <w:rFonts w:ascii="微軟正黑體" w:eastAsia="微軟正黑體" w:hAnsi="微軟正黑體" w:cs="Helvetica"/>
          <w:color w:val="1D2129"/>
          <w:sz w:val="22"/>
          <w:shd w:val="clear" w:color="auto" w:fill="FFFFFF"/>
        </w:rPr>
      </w:pPr>
      <w:proofErr w:type="gramStart"/>
      <w:r w:rsidRPr="00335E4C">
        <w:rPr>
          <w:rFonts w:ascii="微軟正黑體" w:eastAsia="微軟正黑體" w:hAnsi="微軟正黑體" w:cs="Helvetica" w:hint="eastAsia"/>
          <w:color w:val="1D2129"/>
          <w:sz w:val="22"/>
          <w:shd w:val="clear" w:color="auto" w:fill="FFFFFF"/>
        </w:rPr>
        <w:t>袂曉講</w:t>
      </w:r>
      <w:proofErr w:type="gramEnd"/>
      <w:r w:rsidRPr="00335E4C">
        <w:rPr>
          <w:rFonts w:ascii="微軟正黑體" w:eastAsia="微軟正黑體" w:hAnsi="微軟正黑體" w:cs="Helvetica" w:hint="eastAsia"/>
          <w:color w:val="1D2129"/>
          <w:sz w:val="22"/>
          <w:shd w:val="clear" w:color="auto" w:fill="FFFFFF"/>
        </w:rPr>
        <w:t>閩南語</w:t>
      </w:r>
      <w:r w:rsidR="00A43EBB" w:rsidRPr="00A43EBB">
        <w:rPr>
          <w:rFonts w:ascii="微軟正黑體" w:eastAsia="微軟正黑體" w:hAnsi="微軟正黑體" w:cs="Helvetica" w:hint="eastAsia"/>
          <w:color w:val="1D2129"/>
          <w:sz w:val="22"/>
          <w:shd w:val="clear" w:color="auto" w:fill="FFFFFF"/>
        </w:rPr>
        <w:t>??</w:t>
      </w:r>
      <w:r w:rsidRPr="00335E4C">
        <w:rPr>
          <w:rFonts w:hint="eastAsia"/>
        </w:rPr>
        <w:t xml:space="preserve"> </w:t>
      </w:r>
      <w:r w:rsidRPr="00335E4C">
        <w:rPr>
          <w:rFonts w:ascii="微軟正黑體" w:eastAsia="微軟正黑體" w:hAnsi="微軟正黑體" w:cs="Helvetica" w:hint="eastAsia"/>
          <w:color w:val="1D2129"/>
          <w:sz w:val="22"/>
          <w:shd w:val="clear" w:color="auto" w:fill="FFFFFF"/>
        </w:rPr>
        <w:t>看《炮仔聲》親</w:t>
      </w:r>
      <w:proofErr w:type="gramStart"/>
      <w:r w:rsidRPr="00335E4C">
        <w:rPr>
          <w:rFonts w:ascii="微軟正黑體" w:eastAsia="微軟正黑體" w:hAnsi="微軟正黑體" w:cs="Helvetica" w:hint="eastAsia"/>
          <w:color w:val="1D2129"/>
          <w:sz w:val="22"/>
          <w:shd w:val="clear" w:color="auto" w:fill="FFFFFF"/>
        </w:rPr>
        <w:t>像鴨仔聽</w:t>
      </w:r>
      <w:proofErr w:type="gramEnd"/>
      <w:r w:rsidRPr="00335E4C">
        <w:rPr>
          <w:rFonts w:ascii="微軟正黑體" w:eastAsia="微軟正黑體" w:hAnsi="微軟正黑體" w:cs="Helvetica" w:hint="eastAsia"/>
          <w:color w:val="1D2129"/>
          <w:sz w:val="22"/>
          <w:shd w:val="clear" w:color="auto" w:fill="FFFFFF"/>
        </w:rPr>
        <w:t>雷</w:t>
      </w:r>
      <w:r w:rsidR="00A43EBB" w:rsidRPr="00A43EBB">
        <w:rPr>
          <w:rFonts w:ascii="微軟正黑體" w:eastAsia="微軟正黑體" w:hAnsi="微軟正黑體" w:cs="Helvetica" w:hint="eastAsia"/>
          <w:color w:val="1D2129"/>
          <w:sz w:val="22"/>
          <w:shd w:val="clear" w:color="auto" w:fill="FFFFFF"/>
        </w:rPr>
        <w:t>，無法度</w:t>
      </w:r>
      <w:proofErr w:type="gramStart"/>
      <w:r w:rsidR="00A43EBB" w:rsidRPr="00A43EBB">
        <w:rPr>
          <w:rFonts w:ascii="微軟正黑體" w:eastAsia="微軟正黑體" w:hAnsi="微軟正黑體" w:cs="Helvetica" w:hint="eastAsia"/>
          <w:color w:val="1D2129"/>
          <w:sz w:val="22"/>
          <w:shd w:val="clear" w:color="auto" w:fill="FFFFFF"/>
        </w:rPr>
        <w:t>佮</w:t>
      </w:r>
      <w:proofErr w:type="gramEnd"/>
      <w:r w:rsidR="00A43EBB" w:rsidRPr="00A43EBB">
        <w:rPr>
          <w:rFonts w:ascii="微軟正黑體" w:eastAsia="微軟正黑體" w:hAnsi="微軟正黑體" w:cs="Helvetica" w:hint="eastAsia"/>
          <w:color w:val="1D2129"/>
          <w:sz w:val="22"/>
          <w:shd w:val="clear" w:color="auto" w:fill="FFFFFF"/>
        </w:rPr>
        <w:t>朋友開講，</w:t>
      </w:r>
      <w:proofErr w:type="gramStart"/>
      <w:r w:rsidRPr="00335E4C">
        <w:rPr>
          <w:rFonts w:ascii="微軟正黑體" w:eastAsia="微軟正黑體" w:hAnsi="微軟正黑體" w:cs="Helvetica" w:hint="eastAsia"/>
          <w:color w:val="1D2129"/>
          <w:sz w:val="22"/>
          <w:shd w:val="clear" w:color="auto" w:fill="FFFFFF"/>
        </w:rPr>
        <w:t>毋知影愛按怎開喙佮序大</w:t>
      </w:r>
      <w:proofErr w:type="gramEnd"/>
      <w:r w:rsidRPr="00335E4C">
        <w:rPr>
          <w:rFonts w:ascii="微軟正黑體" w:eastAsia="微軟正黑體" w:hAnsi="微軟正黑體" w:cs="Helvetica" w:hint="eastAsia"/>
          <w:color w:val="1D2129"/>
          <w:sz w:val="22"/>
          <w:shd w:val="clear" w:color="auto" w:fill="FFFFFF"/>
        </w:rPr>
        <w:t>開講乎</w:t>
      </w:r>
      <w:r w:rsidR="00A43EBB" w:rsidRPr="00A43EBB">
        <w:rPr>
          <w:rFonts w:ascii="微軟正黑體" w:eastAsia="微軟正黑體" w:hAnsi="微軟正黑體" w:cs="Helvetica" w:hint="eastAsia"/>
          <w:color w:val="1D2129"/>
          <w:sz w:val="22"/>
          <w:shd w:val="clear" w:color="auto" w:fill="FFFFFF"/>
        </w:rPr>
        <w:t>。</w:t>
      </w:r>
    </w:p>
    <w:p w:rsidR="00A43EBB" w:rsidRPr="00A43EBB" w:rsidRDefault="00A43EBB" w:rsidP="00A43EBB">
      <w:pPr>
        <w:snapToGrid w:val="0"/>
        <w:ind w:left="238"/>
        <w:rPr>
          <w:rFonts w:ascii="微軟正黑體" w:eastAsia="微軟正黑體" w:hAnsi="微軟正黑體" w:cs="Helvetica"/>
          <w:color w:val="1D2129"/>
          <w:sz w:val="22"/>
          <w:shd w:val="clear" w:color="auto" w:fill="FFFFFF"/>
        </w:rPr>
      </w:pPr>
      <w:r w:rsidRPr="00A43EBB">
        <w:rPr>
          <w:rFonts w:ascii="微軟正黑體" w:eastAsia="微軟正黑體" w:hAnsi="微軟正黑體" w:cs="Helvetica" w:hint="eastAsia"/>
          <w:color w:val="1D2129"/>
          <w:sz w:val="22"/>
          <w:shd w:val="clear" w:color="auto" w:fill="FFFFFF"/>
        </w:rPr>
        <w:t>有一寡話用閩南語講，氣勢無仝款</w:t>
      </w:r>
      <w:r>
        <w:rPr>
          <w:rFonts w:ascii="微軟正黑體" w:eastAsia="微軟正黑體" w:hAnsi="微軟正黑體" w:cs="Helvetica" w:hint="eastAsia"/>
          <w:color w:val="1D2129"/>
          <w:sz w:val="22"/>
          <w:shd w:val="clear" w:color="auto" w:fill="FFFFFF"/>
        </w:rPr>
        <w:t>。</w:t>
      </w:r>
      <w:r w:rsidR="00335E4C" w:rsidRPr="00335E4C">
        <w:rPr>
          <w:rFonts w:ascii="微軟正黑體" w:eastAsia="微軟正黑體" w:hAnsi="微軟正黑體" w:cs="Helvetica" w:hint="eastAsia"/>
          <w:color w:val="1D2129"/>
          <w:sz w:val="22"/>
          <w:shd w:val="clear" w:color="auto" w:fill="FFFFFF"/>
        </w:rPr>
        <w:t>無曉講閩南語（臺語）等於無機會佮一半的臺灣人開講喔</w:t>
      </w:r>
      <w:r w:rsidR="00335E4C">
        <w:rPr>
          <w:rFonts w:ascii="微軟正黑體" w:eastAsia="微軟正黑體" w:hAnsi="微軟正黑體" w:cs="Helvetica" w:hint="eastAsia"/>
          <w:color w:val="1D2129"/>
          <w:sz w:val="22"/>
          <w:shd w:val="clear" w:color="auto" w:fill="FFFFFF"/>
        </w:rPr>
        <w:t>!!</w:t>
      </w:r>
      <w:bookmarkStart w:id="0" w:name="_GoBack"/>
      <w:bookmarkEnd w:id="0"/>
    </w:p>
    <w:p w:rsidR="000D4DC4" w:rsidRPr="004C1B07" w:rsidRDefault="00A43EBB" w:rsidP="00A43EBB">
      <w:pPr>
        <w:snapToGrid w:val="0"/>
        <w:ind w:left="238"/>
        <w:rPr>
          <w:rFonts w:ascii="微軟正黑體" w:eastAsia="微軟正黑體" w:hAnsi="微軟正黑體"/>
          <w:b/>
          <w:sz w:val="22"/>
          <w:shd w:val="clear" w:color="auto" w:fill="FFFFFF"/>
        </w:rPr>
      </w:pPr>
      <w:r w:rsidRPr="00A43EBB">
        <w:rPr>
          <w:rFonts w:ascii="微軟正黑體" w:eastAsia="微軟正黑體" w:hAnsi="微軟正黑體" w:cs="Helvetica" w:hint="eastAsia"/>
          <w:color w:val="1D2129"/>
          <w:sz w:val="22"/>
          <w:shd w:val="clear" w:color="auto" w:fill="FFFFFF"/>
        </w:rPr>
        <w:t>趕緊樓頂搝樓跤、阿兄牽小妹、老爸牽老母</w:t>
      </w:r>
      <w:r>
        <w:rPr>
          <w:rFonts w:ascii="微軟正黑體" w:eastAsia="微軟正黑體" w:hAnsi="微軟正黑體" w:cs="Helvetica" w:hint="eastAsia"/>
          <w:color w:val="1D2129"/>
          <w:sz w:val="22"/>
          <w:shd w:val="clear" w:color="auto" w:fill="FFFFFF"/>
        </w:rPr>
        <w:t>，</w:t>
      </w:r>
      <w:r w:rsidRPr="00A43EBB">
        <w:rPr>
          <w:rFonts w:ascii="微軟正黑體" w:eastAsia="微軟正黑體" w:hAnsi="微軟正黑體" w:cs="Helvetica" w:hint="eastAsia"/>
          <w:color w:val="1D2129"/>
          <w:sz w:val="22"/>
          <w:shd w:val="clear" w:color="auto" w:fill="FFFFFF"/>
        </w:rPr>
        <w:t>做伙來共閩南語講甲真輾轉！</w:t>
      </w:r>
    </w:p>
    <w:p w:rsidR="000D4DC4" w:rsidRDefault="00745007" w:rsidP="007A1FE4">
      <w:pPr>
        <w:snapToGrid w:val="0"/>
        <w:spacing w:beforeLines="25" w:before="96"/>
        <w:rPr>
          <w:rFonts w:ascii="微軟正黑體" w:eastAsia="微軟正黑體" w:hAnsi="微軟正黑體"/>
          <w:b/>
          <w:szCs w:val="24"/>
          <w:shd w:val="clear" w:color="auto" w:fill="FFFFFF"/>
        </w:rPr>
      </w:pPr>
      <w:r>
        <w:rPr>
          <w:rFonts w:ascii="微軟正黑體" w:eastAsia="微軟正黑體" w:hAnsi="微軟正黑體"/>
          <w:b/>
          <w:szCs w:val="24"/>
          <w:shd w:val="clear" w:color="auto" w:fill="FFFFFF"/>
        </w:rPr>
        <w:t>二、招收對象</w:t>
      </w:r>
    </w:p>
    <w:p w:rsidR="00A36F8C" w:rsidRPr="00A36F8C" w:rsidRDefault="00A36F8C" w:rsidP="004C1B07">
      <w:pPr>
        <w:spacing w:line="360" w:lineRule="exact"/>
        <w:ind w:left="238"/>
        <w:rPr>
          <w:rFonts w:ascii="微軟正黑體" w:eastAsia="微軟正黑體" w:hAnsi="微軟正黑體" w:cs="Helvetica"/>
          <w:color w:val="1D2129"/>
          <w:sz w:val="23"/>
          <w:szCs w:val="23"/>
          <w:shd w:val="clear" w:color="auto" w:fill="FFFFFF"/>
        </w:rPr>
      </w:pPr>
      <w:r w:rsidRPr="00A36F8C">
        <w:rPr>
          <w:rFonts w:ascii="微軟正黑體" w:eastAsia="微軟正黑體" w:hAnsi="微軟正黑體" w:cs="Helvetica" w:hint="eastAsia"/>
          <w:color w:val="1D2129"/>
          <w:sz w:val="23"/>
          <w:szCs w:val="23"/>
          <w:shd w:val="clear" w:color="auto" w:fill="FFFFFF"/>
        </w:rPr>
        <w:t>欲學</w:t>
      </w:r>
      <w:proofErr w:type="gramStart"/>
      <w:r w:rsidRPr="00A36F8C">
        <w:rPr>
          <w:rFonts w:ascii="微軟正黑體" w:eastAsia="微軟正黑體" w:hAnsi="微軟正黑體" w:cs="Helvetica" w:hint="eastAsia"/>
          <w:color w:val="1D2129"/>
          <w:sz w:val="23"/>
          <w:szCs w:val="23"/>
          <w:shd w:val="clear" w:color="auto" w:fill="FFFFFF"/>
        </w:rPr>
        <w:t>臺</w:t>
      </w:r>
      <w:proofErr w:type="gramEnd"/>
      <w:r w:rsidRPr="00A36F8C">
        <w:rPr>
          <w:rFonts w:ascii="微軟正黑體" w:eastAsia="微軟正黑體" w:hAnsi="微軟正黑體" w:cs="Helvetica" w:hint="eastAsia"/>
          <w:color w:val="1D2129"/>
          <w:sz w:val="23"/>
          <w:szCs w:val="23"/>
          <w:shd w:val="clear" w:color="auto" w:fill="FFFFFF"/>
        </w:rPr>
        <w:t>語的人台灣與外國人，對台語有興趣，或想用台語聊天都歡迎</w:t>
      </w:r>
      <w:proofErr w:type="gramStart"/>
      <w:r w:rsidRPr="00A36F8C">
        <w:rPr>
          <w:rFonts w:ascii="微軟正黑體" w:eastAsia="微軟正黑體" w:hAnsi="微軟正黑體" w:cs="Helvetica" w:hint="eastAsia"/>
          <w:color w:val="1D2129"/>
          <w:sz w:val="23"/>
          <w:szCs w:val="23"/>
          <w:shd w:val="clear" w:color="auto" w:fill="FFFFFF"/>
        </w:rPr>
        <w:t>一</w:t>
      </w:r>
      <w:proofErr w:type="gramEnd"/>
      <w:r w:rsidRPr="00A36F8C">
        <w:rPr>
          <w:rFonts w:ascii="微軟正黑體" w:eastAsia="微軟正黑體" w:hAnsi="微軟正黑體" w:cs="Helvetica" w:hint="eastAsia"/>
          <w:color w:val="1D2129"/>
          <w:sz w:val="23"/>
          <w:szCs w:val="23"/>
          <w:shd w:val="clear" w:color="auto" w:fill="FFFFFF"/>
        </w:rPr>
        <w:t>起來</w:t>
      </w:r>
    </w:p>
    <w:p w:rsidR="000D4DC4" w:rsidRDefault="00745007" w:rsidP="007A1FE4">
      <w:pPr>
        <w:snapToGrid w:val="0"/>
        <w:spacing w:beforeLines="25" w:before="96"/>
        <w:rPr>
          <w:rFonts w:ascii="微軟正黑體" w:eastAsia="微軟正黑體" w:hAnsi="微軟正黑體"/>
          <w:b/>
          <w:szCs w:val="24"/>
          <w:shd w:val="clear" w:color="auto" w:fill="FFFFFF"/>
        </w:rPr>
      </w:pPr>
      <w:r>
        <w:rPr>
          <w:rFonts w:ascii="微軟正黑體" w:eastAsia="微軟正黑體" w:hAnsi="微軟正黑體"/>
          <w:b/>
          <w:szCs w:val="24"/>
          <w:shd w:val="clear" w:color="auto" w:fill="FFFFFF"/>
        </w:rPr>
        <w:t>三、課程內容</w:t>
      </w:r>
    </w:p>
    <w:p w:rsidR="000D4DC4" w:rsidRDefault="00745007" w:rsidP="007A1FE4">
      <w:pPr>
        <w:pStyle w:val="a4"/>
        <w:numPr>
          <w:ilvl w:val="0"/>
          <w:numId w:val="2"/>
        </w:numPr>
        <w:snapToGrid w:val="0"/>
        <w:ind w:left="595" w:hanging="357"/>
      </w:pPr>
      <w:r>
        <w:rPr>
          <w:rFonts w:ascii="微軟正黑體" w:eastAsia="微軟正黑體" w:hAnsi="微軟正黑體"/>
        </w:rPr>
        <w:t>上課時</w:t>
      </w:r>
      <w:r>
        <w:rPr>
          <w:rFonts w:ascii="微軟正黑體" w:eastAsia="微軟正黑體" w:hAnsi="微軟正黑體"/>
          <w:szCs w:val="24"/>
        </w:rPr>
        <w:t>間：</w:t>
      </w:r>
      <w:r>
        <w:rPr>
          <w:rFonts w:ascii="微軟正黑體" w:eastAsia="微軟正黑體" w:hAnsi="微軟正黑體"/>
          <w:b/>
          <w:color w:val="FF0000"/>
          <w:szCs w:val="24"/>
        </w:rPr>
        <w:t>10</w:t>
      </w:r>
      <w:r w:rsidR="00F90ED4">
        <w:rPr>
          <w:rFonts w:ascii="微軟正黑體" w:eastAsia="微軟正黑體" w:hAnsi="微軟正黑體" w:hint="eastAsia"/>
          <w:b/>
          <w:color w:val="FF0000"/>
          <w:szCs w:val="24"/>
        </w:rPr>
        <w:t>9</w:t>
      </w:r>
      <w:r>
        <w:rPr>
          <w:rFonts w:ascii="微軟正黑體" w:eastAsia="微軟正黑體" w:hAnsi="微軟正黑體"/>
          <w:b/>
          <w:color w:val="FF0000"/>
          <w:szCs w:val="24"/>
        </w:rPr>
        <w:t>/</w:t>
      </w:r>
      <w:r w:rsidR="00F90ED4">
        <w:rPr>
          <w:rFonts w:ascii="微軟正黑體" w:eastAsia="微軟正黑體" w:hAnsi="微軟正黑體" w:hint="eastAsia"/>
          <w:b/>
          <w:color w:val="FF0000"/>
          <w:szCs w:val="24"/>
        </w:rPr>
        <w:t>0</w:t>
      </w:r>
      <w:r w:rsidR="00A861E6">
        <w:rPr>
          <w:rFonts w:ascii="微軟正黑體" w:eastAsia="微軟正黑體" w:hAnsi="微軟正黑體" w:hint="eastAsia"/>
          <w:b/>
          <w:color w:val="FF0000"/>
          <w:szCs w:val="24"/>
        </w:rPr>
        <w:t>9</w:t>
      </w:r>
      <w:r>
        <w:rPr>
          <w:rFonts w:ascii="微軟正黑體" w:eastAsia="微軟正黑體" w:hAnsi="微軟正黑體"/>
          <w:b/>
          <w:color w:val="FF0000"/>
          <w:szCs w:val="24"/>
        </w:rPr>
        <w:t>/</w:t>
      </w:r>
      <w:r w:rsidR="00A861E6">
        <w:rPr>
          <w:rFonts w:ascii="微軟正黑體" w:eastAsia="微軟正黑體" w:hAnsi="微軟正黑體" w:hint="eastAsia"/>
          <w:b/>
          <w:color w:val="FF0000"/>
          <w:szCs w:val="24"/>
        </w:rPr>
        <w:t>17</w:t>
      </w:r>
      <w:r>
        <w:rPr>
          <w:rFonts w:ascii="微軟正黑體" w:eastAsia="微軟正黑體" w:hAnsi="微軟正黑體"/>
          <w:b/>
          <w:color w:val="FF0000"/>
          <w:szCs w:val="24"/>
        </w:rPr>
        <w:t>~</w:t>
      </w:r>
      <w:r w:rsidR="00A861E6">
        <w:rPr>
          <w:rFonts w:ascii="微軟正黑體" w:eastAsia="微軟正黑體" w:hAnsi="微軟正黑體" w:hint="eastAsia"/>
          <w:b/>
          <w:color w:val="FF0000"/>
          <w:szCs w:val="24"/>
        </w:rPr>
        <w:t>12</w:t>
      </w:r>
      <w:r>
        <w:rPr>
          <w:rFonts w:ascii="微軟正黑體" w:eastAsia="微軟正黑體" w:hAnsi="微軟正黑體"/>
          <w:b/>
          <w:color w:val="FF0000"/>
          <w:szCs w:val="24"/>
        </w:rPr>
        <w:t>/</w:t>
      </w:r>
      <w:r w:rsidR="00A861E6">
        <w:rPr>
          <w:rFonts w:ascii="微軟正黑體" w:eastAsia="微軟正黑體" w:hAnsi="微軟正黑體" w:hint="eastAsia"/>
          <w:b/>
          <w:color w:val="FF0000"/>
          <w:szCs w:val="24"/>
        </w:rPr>
        <w:t>10</w:t>
      </w:r>
      <w:r>
        <w:rPr>
          <w:rFonts w:ascii="微軟正黑體" w:eastAsia="微軟正黑體" w:hAnsi="微軟正黑體"/>
          <w:b/>
          <w:szCs w:val="24"/>
        </w:rPr>
        <w:t>，每週</w:t>
      </w:r>
      <w:r w:rsidR="00CA5394">
        <w:rPr>
          <w:rFonts w:ascii="微軟正黑體" w:eastAsia="微軟正黑體" w:hAnsi="微軟正黑體" w:hint="eastAsia"/>
          <w:b/>
          <w:szCs w:val="24"/>
        </w:rPr>
        <w:t>四</w:t>
      </w:r>
      <w:r w:rsidR="00F90ED4">
        <w:rPr>
          <w:rFonts w:ascii="微軟正黑體" w:eastAsia="微軟正黑體" w:hAnsi="微軟正黑體" w:hint="eastAsia"/>
          <w:b/>
          <w:szCs w:val="24"/>
        </w:rPr>
        <w:t>上</w:t>
      </w:r>
      <w:r w:rsidR="00CA5394">
        <w:rPr>
          <w:rFonts w:ascii="微軟正黑體" w:eastAsia="微軟正黑體" w:hAnsi="微軟正黑體" w:hint="eastAsia"/>
          <w:b/>
          <w:szCs w:val="24"/>
        </w:rPr>
        <w:t>午</w:t>
      </w:r>
      <w:r w:rsidR="00A80BBF">
        <w:rPr>
          <w:rFonts w:ascii="微軟正黑體" w:eastAsia="微軟正黑體" w:hAnsi="微軟正黑體"/>
          <w:b/>
          <w:szCs w:val="24"/>
        </w:rPr>
        <w:t>10</w:t>
      </w:r>
      <w:r>
        <w:rPr>
          <w:rFonts w:ascii="微軟正黑體" w:eastAsia="微軟正黑體" w:hAnsi="微軟正黑體"/>
          <w:b/>
          <w:szCs w:val="24"/>
        </w:rPr>
        <w:t>:</w:t>
      </w:r>
      <w:r w:rsidR="00A80BBF">
        <w:rPr>
          <w:rFonts w:ascii="微軟正黑體" w:eastAsia="微軟正黑體" w:hAnsi="微軟正黑體"/>
          <w:b/>
          <w:szCs w:val="24"/>
        </w:rPr>
        <w:t>0</w:t>
      </w:r>
      <w:r>
        <w:rPr>
          <w:rFonts w:ascii="微軟正黑體" w:eastAsia="微軟正黑體" w:hAnsi="微軟正黑體"/>
          <w:b/>
          <w:szCs w:val="24"/>
        </w:rPr>
        <w:t>0~1</w:t>
      </w:r>
      <w:r w:rsidR="00A80BBF">
        <w:rPr>
          <w:rFonts w:ascii="微軟正黑體" w:eastAsia="微軟正黑體" w:hAnsi="微軟正黑體" w:hint="eastAsia"/>
          <w:b/>
          <w:szCs w:val="24"/>
        </w:rPr>
        <w:t>2</w:t>
      </w:r>
      <w:r>
        <w:rPr>
          <w:rFonts w:ascii="微軟正黑體" w:eastAsia="微軟正黑體" w:hAnsi="微軟正黑體"/>
          <w:b/>
          <w:szCs w:val="24"/>
        </w:rPr>
        <w:t>:</w:t>
      </w:r>
      <w:r w:rsidR="00A80BBF">
        <w:rPr>
          <w:rFonts w:ascii="微軟正黑體" w:eastAsia="微軟正黑體" w:hAnsi="微軟正黑體"/>
          <w:b/>
          <w:szCs w:val="24"/>
        </w:rPr>
        <w:t>0</w:t>
      </w:r>
      <w:r>
        <w:rPr>
          <w:rFonts w:ascii="微軟正黑體" w:eastAsia="微軟正黑體" w:hAnsi="微軟正黑體"/>
          <w:b/>
          <w:szCs w:val="24"/>
        </w:rPr>
        <w:t>0，共計1</w:t>
      </w:r>
      <w:r w:rsidR="00F90ED4">
        <w:rPr>
          <w:rFonts w:ascii="微軟正黑體" w:eastAsia="微軟正黑體" w:hAnsi="微軟正黑體" w:hint="eastAsia"/>
          <w:b/>
          <w:szCs w:val="24"/>
        </w:rPr>
        <w:t>2</w:t>
      </w:r>
      <w:r>
        <w:rPr>
          <w:rFonts w:ascii="微軟正黑體" w:eastAsia="微軟正黑體" w:hAnsi="微軟正黑體"/>
          <w:b/>
          <w:szCs w:val="24"/>
        </w:rPr>
        <w:t>次</w:t>
      </w:r>
      <w:r w:rsidR="0008531E">
        <w:rPr>
          <w:rFonts w:ascii="微軟正黑體" w:eastAsia="微軟正黑體" w:hAnsi="微軟正黑體"/>
          <w:b/>
          <w:color w:val="FF0000"/>
          <w:szCs w:val="24"/>
        </w:rPr>
        <w:t>24</w:t>
      </w:r>
      <w:r>
        <w:rPr>
          <w:rFonts w:ascii="微軟正黑體" w:eastAsia="微軟正黑體" w:hAnsi="微軟正黑體"/>
          <w:b/>
          <w:szCs w:val="24"/>
        </w:rPr>
        <w:t>小時</w:t>
      </w:r>
      <w:r>
        <w:rPr>
          <w:rFonts w:ascii="微軟正黑體" w:eastAsia="微軟正黑體" w:hAnsi="微軟正黑體"/>
          <w:szCs w:val="24"/>
        </w:rPr>
        <w:t>。</w:t>
      </w:r>
      <w:r w:rsidR="00C26EBF">
        <w:rPr>
          <w:rFonts w:ascii="微軟正黑體" w:eastAsia="微軟正黑體" w:hAnsi="微軟正黑體" w:hint="eastAsia"/>
          <w:szCs w:val="24"/>
        </w:rPr>
        <w:t>(</w:t>
      </w:r>
      <w:r w:rsidR="00A861E6">
        <w:rPr>
          <w:rFonts w:ascii="微軟正黑體" w:eastAsia="微軟正黑體" w:hAnsi="微軟正黑體" w:hint="eastAsia"/>
          <w:szCs w:val="24"/>
        </w:rPr>
        <w:t>10</w:t>
      </w:r>
      <w:r w:rsidR="00C26EBF">
        <w:rPr>
          <w:rFonts w:ascii="微軟正黑體" w:eastAsia="微軟正黑體" w:hAnsi="微軟正黑體" w:hint="eastAsia"/>
          <w:szCs w:val="24"/>
        </w:rPr>
        <w:t>/</w:t>
      </w:r>
      <w:r w:rsidR="00A861E6">
        <w:rPr>
          <w:rFonts w:ascii="微軟正黑體" w:eastAsia="微軟正黑體" w:hAnsi="微軟正黑體" w:hint="eastAsia"/>
          <w:szCs w:val="24"/>
        </w:rPr>
        <w:t>8</w:t>
      </w:r>
      <w:r w:rsidR="00C26EBF">
        <w:rPr>
          <w:rFonts w:ascii="微軟正黑體" w:eastAsia="微軟正黑體" w:hAnsi="微軟正黑體" w:hint="eastAsia"/>
          <w:szCs w:val="24"/>
        </w:rPr>
        <w:t>不上課)</w:t>
      </w:r>
    </w:p>
    <w:p w:rsidR="000D4DC4" w:rsidRDefault="00745007" w:rsidP="007A1FE4">
      <w:pPr>
        <w:pStyle w:val="a4"/>
        <w:numPr>
          <w:ilvl w:val="0"/>
          <w:numId w:val="2"/>
        </w:numPr>
        <w:snapToGrid w:val="0"/>
        <w:ind w:left="595" w:hanging="357"/>
      </w:pPr>
      <w:r>
        <w:rPr>
          <w:rFonts w:ascii="微軟正黑體" w:eastAsia="微軟正黑體" w:hAnsi="微軟正黑體"/>
          <w:szCs w:val="24"/>
        </w:rPr>
        <w:t>上課地點：國立中興大學綜合大樓13樓1304室推廣教室【</w:t>
      </w:r>
      <w:r>
        <w:rPr>
          <w:rFonts w:ascii="微軟正黑體" w:eastAsia="微軟正黑體" w:hAnsi="微軟正黑體"/>
        </w:rPr>
        <w:t>台中市南區興大路145號】</w:t>
      </w:r>
    </w:p>
    <w:p w:rsidR="000D4DC4" w:rsidRDefault="00745007" w:rsidP="007A1FE4">
      <w:pPr>
        <w:pStyle w:val="a4"/>
        <w:numPr>
          <w:ilvl w:val="0"/>
          <w:numId w:val="2"/>
        </w:numPr>
        <w:snapToGrid w:val="0"/>
        <w:ind w:left="595" w:hanging="357"/>
      </w:pPr>
      <w:r>
        <w:rPr>
          <w:rFonts w:ascii="微軟正黑體" w:eastAsia="微軟正黑體" w:hAnsi="微軟正黑體"/>
          <w:szCs w:val="24"/>
        </w:rPr>
        <w:t>授課師資：</w:t>
      </w:r>
      <w:r>
        <w:rPr>
          <w:rFonts w:ascii="微軟正黑體" w:eastAsia="微軟正黑體" w:hAnsi="微軟正黑體"/>
          <w:b/>
          <w:szCs w:val="24"/>
        </w:rPr>
        <w:t>周美香</w:t>
      </w:r>
    </w:p>
    <w:p w:rsidR="000D4DC4" w:rsidRDefault="00745007" w:rsidP="007A1FE4">
      <w:pPr>
        <w:pStyle w:val="a4"/>
        <w:numPr>
          <w:ilvl w:val="0"/>
          <w:numId w:val="4"/>
        </w:numPr>
        <w:snapToGrid w:val="0"/>
        <w:ind w:left="1843" w:hanging="48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新竹教育大學台灣語言與語文教育碩士、台中教育大學語文教育博士</w:t>
      </w:r>
    </w:p>
    <w:p w:rsidR="000D4DC4" w:rsidRDefault="00745007" w:rsidP="007A1FE4">
      <w:pPr>
        <w:pStyle w:val="a4"/>
        <w:numPr>
          <w:ilvl w:val="0"/>
          <w:numId w:val="4"/>
        </w:numPr>
        <w:snapToGrid w:val="0"/>
        <w:ind w:left="1843" w:hanging="48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曾任彰化縣教學輔導團語文領域-本土語言專任輔導員（指導員）</w:t>
      </w:r>
    </w:p>
    <w:p w:rsidR="000D4DC4" w:rsidRDefault="00745007" w:rsidP="007A1FE4">
      <w:pPr>
        <w:pStyle w:val="a4"/>
        <w:numPr>
          <w:ilvl w:val="0"/>
          <w:numId w:val="4"/>
        </w:numPr>
        <w:snapToGrid w:val="0"/>
        <w:ind w:left="1843" w:hanging="48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中興大學創新產業暨國際學院 / 台中教育大學推廣部閩南語認證衝刺班講師</w:t>
      </w:r>
    </w:p>
    <w:p w:rsidR="000D4DC4" w:rsidRDefault="00745007" w:rsidP="007A1FE4">
      <w:pPr>
        <w:pStyle w:val="a4"/>
        <w:numPr>
          <w:ilvl w:val="0"/>
          <w:numId w:val="4"/>
        </w:numPr>
        <w:snapToGrid w:val="0"/>
        <w:ind w:left="1843" w:hanging="48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教育部閩南語語言能力認證C2專業級</w:t>
      </w:r>
    </w:p>
    <w:p w:rsidR="000D4DC4" w:rsidRDefault="00745007" w:rsidP="007A1FE4">
      <w:pPr>
        <w:snapToGrid w:val="0"/>
        <w:spacing w:beforeLines="25" w:before="96"/>
        <w:rPr>
          <w:rFonts w:ascii="微軟正黑體" w:eastAsia="微軟正黑體" w:hAnsi="微軟正黑體"/>
          <w:b/>
          <w:szCs w:val="24"/>
          <w:shd w:val="clear" w:color="auto" w:fill="FFFFFF"/>
        </w:rPr>
      </w:pPr>
      <w:r>
        <w:rPr>
          <w:rFonts w:ascii="微軟正黑體" w:eastAsia="微軟正黑體" w:hAnsi="微軟正黑體"/>
          <w:b/>
          <w:szCs w:val="24"/>
          <w:shd w:val="clear" w:color="auto" w:fill="FFFFFF"/>
        </w:rPr>
        <w:t>五、報名資訊</w:t>
      </w:r>
    </w:p>
    <w:p w:rsidR="000D4DC4" w:rsidRDefault="00745007" w:rsidP="007A1FE4">
      <w:pPr>
        <w:pStyle w:val="a4"/>
        <w:numPr>
          <w:ilvl w:val="0"/>
          <w:numId w:val="5"/>
        </w:numPr>
        <w:snapToGrid w:val="0"/>
      </w:pPr>
      <w:r>
        <w:rPr>
          <w:rFonts w:ascii="微軟正黑體" w:eastAsia="微軟正黑體" w:hAnsi="微軟正黑體"/>
          <w:b/>
          <w:szCs w:val="24"/>
        </w:rPr>
        <w:t>費    用：優惠價</w:t>
      </w:r>
      <w:r w:rsidR="00F90ED4">
        <w:rPr>
          <w:rFonts w:ascii="微軟正黑體" w:eastAsia="微軟正黑體" w:hAnsi="微軟正黑體"/>
          <w:b/>
          <w:color w:val="FF0000"/>
          <w:sz w:val="36"/>
          <w:szCs w:val="36"/>
          <w:shd w:val="clear" w:color="auto" w:fill="FFFFFF"/>
        </w:rPr>
        <w:t>3</w:t>
      </w:r>
      <w:r>
        <w:rPr>
          <w:rFonts w:ascii="微軟正黑體" w:eastAsia="微軟正黑體" w:hAnsi="微軟正黑體"/>
          <w:b/>
          <w:color w:val="FF0000"/>
          <w:sz w:val="36"/>
          <w:szCs w:val="36"/>
          <w:shd w:val="clear" w:color="auto" w:fill="FFFFFF"/>
        </w:rPr>
        <w:t>,</w:t>
      </w:r>
      <w:r w:rsidR="00F90ED4">
        <w:rPr>
          <w:rFonts w:ascii="微軟正黑體" w:eastAsia="微軟正黑體" w:hAnsi="微軟正黑體"/>
          <w:b/>
          <w:color w:val="FF0000"/>
          <w:sz w:val="36"/>
          <w:szCs w:val="36"/>
          <w:shd w:val="clear" w:color="auto" w:fill="FFFFFF"/>
        </w:rPr>
        <w:t>00</w:t>
      </w:r>
      <w:r>
        <w:rPr>
          <w:rFonts w:ascii="微軟正黑體" w:eastAsia="微軟正黑體" w:hAnsi="微軟正黑體"/>
          <w:b/>
          <w:color w:val="FF0000"/>
          <w:sz w:val="36"/>
          <w:szCs w:val="36"/>
          <w:shd w:val="clear" w:color="auto" w:fill="FFFFFF"/>
        </w:rPr>
        <w:t>0</w:t>
      </w:r>
      <w:r>
        <w:rPr>
          <w:rFonts w:ascii="微軟正黑體" w:eastAsia="微軟正黑體" w:hAnsi="微軟正黑體"/>
          <w:b/>
          <w:szCs w:val="24"/>
        </w:rPr>
        <w:t>元。</w:t>
      </w:r>
    </w:p>
    <w:p w:rsidR="000D4DC4" w:rsidRDefault="00745007" w:rsidP="007A1FE4">
      <w:pPr>
        <w:pStyle w:val="a4"/>
        <w:numPr>
          <w:ilvl w:val="0"/>
          <w:numId w:val="5"/>
        </w:numPr>
        <w:snapToGrid w:val="0"/>
        <w:ind w:left="595" w:hanging="357"/>
      </w:pPr>
      <w:r>
        <w:rPr>
          <w:rFonts w:ascii="微軟正黑體" w:eastAsia="微軟正黑體" w:hAnsi="微軟正黑體"/>
          <w:b/>
          <w:szCs w:val="24"/>
        </w:rPr>
        <w:t>開課人數：</w:t>
      </w:r>
      <w:r>
        <w:rPr>
          <w:rFonts w:ascii="微軟正黑體" w:eastAsia="微軟正黑體" w:hAnsi="微軟正黑體"/>
          <w:szCs w:val="24"/>
        </w:rPr>
        <w:t>報名人數超過</w:t>
      </w:r>
      <w:r w:rsidR="007327C3">
        <w:rPr>
          <w:rFonts w:ascii="微軟正黑體" w:eastAsia="微軟正黑體" w:hAnsi="微軟正黑體"/>
          <w:szCs w:val="24"/>
        </w:rPr>
        <w:t>10</w:t>
      </w:r>
      <w:r>
        <w:rPr>
          <w:rFonts w:ascii="微軟正黑體" w:eastAsia="微軟正黑體" w:hAnsi="微軟正黑體"/>
          <w:szCs w:val="24"/>
        </w:rPr>
        <w:t>人即開班。報名人數</w:t>
      </w:r>
      <w:r w:rsidR="007327C3">
        <w:rPr>
          <w:rFonts w:ascii="微軟正黑體" w:eastAsia="微軟正黑體" w:hAnsi="微軟正黑體" w:hint="eastAsia"/>
          <w:szCs w:val="24"/>
        </w:rPr>
        <w:t>10</w:t>
      </w:r>
      <w:r>
        <w:rPr>
          <w:rFonts w:ascii="微軟正黑體" w:eastAsia="微軟正黑體" w:hAnsi="微軟正黑體"/>
          <w:szCs w:val="24"/>
        </w:rPr>
        <w:t>人以下，請等簡訊通知繳費。</w:t>
      </w:r>
    </w:p>
    <w:p w:rsidR="000D4DC4" w:rsidRPr="00C26EBF" w:rsidRDefault="00745007" w:rsidP="007A1FE4">
      <w:pPr>
        <w:pStyle w:val="a4"/>
        <w:numPr>
          <w:ilvl w:val="0"/>
          <w:numId w:val="5"/>
        </w:numPr>
        <w:snapToGrid w:val="0"/>
        <w:ind w:left="595" w:hanging="357"/>
        <w:rPr>
          <w:rStyle w:val="a3"/>
          <w:color w:val="auto"/>
          <w:u w:val="none"/>
        </w:rPr>
      </w:pPr>
      <w:r>
        <w:rPr>
          <w:rFonts w:ascii="微軟正黑體" w:eastAsia="微軟正黑體" w:hAnsi="微軟正黑體"/>
          <w:b/>
          <w:szCs w:val="24"/>
        </w:rPr>
        <w:t>報名方式：報名表</w:t>
      </w:r>
      <w:r>
        <w:rPr>
          <w:rFonts w:ascii="微軟正黑體" w:eastAsia="微軟正黑體" w:hAnsi="微軟正黑體"/>
          <w:szCs w:val="24"/>
        </w:rPr>
        <w:t xml:space="preserve">資料Email 或 </w:t>
      </w:r>
      <w:proofErr w:type="gramStart"/>
      <w:r>
        <w:rPr>
          <w:rFonts w:ascii="微軟正黑體" w:eastAsia="微軟正黑體" w:hAnsi="微軟正黑體"/>
          <w:szCs w:val="24"/>
        </w:rPr>
        <w:t>線上報名</w:t>
      </w:r>
      <w:proofErr w:type="gramEnd"/>
      <w:r>
        <w:rPr>
          <w:rFonts w:ascii="微軟正黑體" w:eastAsia="微軟正黑體" w:hAnsi="微軟正黑體"/>
          <w:szCs w:val="24"/>
        </w:rPr>
        <w:t xml:space="preserve">網址 </w:t>
      </w:r>
      <w:hyperlink r:id="rId7" w:history="1">
        <w:r w:rsidR="007530D6" w:rsidRPr="0070121F">
          <w:rPr>
            <w:rStyle w:val="a3"/>
            <w:rFonts w:ascii="微軟正黑體" w:eastAsia="微軟正黑體" w:hAnsi="微軟正黑體"/>
            <w:szCs w:val="24"/>
          </w:rPr>
          <w:t>http://siileec.com/</w:t>
        </w:r>
      </w:hyperlink>
    </w:p>
    <w:p w:rsidR="00C26EBF" w:rsidRPr="00E918A2" w:rsidRDefault="00C26EBF" w:rsidP="007A1FE4">
      <w:pPr>
        <w:pStyle w:val="a4"/>
        <w:snapToGrid w:val="0"/>
        <w:ind w:leftChars="100" w:left="240"/>
        <w:rPr>
          <w:rFonts w:ascii="微軟正黑體" w:eastAsia="微軟正黑體" w:hAnsi="微軟正黑體"/>
          <w:szCs w:val="24"/>
        </w:rPr>
      </w:pPr>
      <w:r w:rsidRPr="00E918A2">
        <w:rPr>
          <w:rFonts w:ascii="微軟正黑體" w:eastAsia="微軟正黑體" w:hAnsi="微軟正黑體" w:hint="eastAsia"/>
          <w:szCs w:val="24"/>
        </w:rPr>
        <w:t>E</w:t>
      </w:r>
      <w:r w:rsidRPr="00E918A2">
        <w:rPr>
          <w:rFonts w:ascii="微軟正黑體" w:eastAsia="微軟正黑體" w:hAnsi="微軟正黑體"/>
          <w:szCs w:val="24"/>
        </w:rPr>
        <w:t>-mail</w:t>
      </w:r>
      <w:r w:rsidRPr="00E918A2">
        <w:rPr>
          <w:rFonts w:ascii="微軟正黑體" w:eastAsia="微軟正黑體" w:hAnsi="微軟正黑體" w:hint="eastAsia"/>
          <w:szCs w:val="24"/>
        </w:rPr>
        <w:t>報名：</w:t>
      </w:r>
      <w:hyperlink r:id="rId8" w:history="1">
        <w:r w:rsidRPr="00E918A2">
          <w:rPr>
            <w:rStyle w:val="a3"/>
            <w:rFonts w:ascii="微軟正黑體" w:eastAsia="微軟正黑體" w:hAnsi="微軟正黑體"/>
            <w:szCs w:val="24"/>
          </w:rPr>
          <w:t>alisa@dragon.nchu.edu.tw</w:t>
        </w:r>
      </w:hyperlink>
      <w:r w:rsidRPr="00E918A2">
        <w:rPr>
          <w:rFonts w:ascii="微軟正黑體" w:eastAsia="微軟正黑體" w:hAnsi="微軟正黑體" w:hint="eastAsia"/>
          <w:szCs w:val="24"/>
        </w:rPr>
        <w:t xml:space="preserve"> (程小姐)</w:t>
      </w:r>
      <w:r>
        <w:rPr>
          <w:rFonts w:ascii="微軟正黑體" w:eastAsia="微軟正黑體" w:hAnsi="微軟正黑體" w:hint="eastAsia"/>
          <w:szCs w:val="24"/>
        </w:rPr>
        <w:t>，信</w:t>
      </w:r>
      <w:r w:rsidRPr="00E918A2">
        <w:rPr>
          <w:rFonts w:ascii="微軟正黑體" w:eastAsia="微軟正黑體" w:hAnsi="微軟正黑體" w:hint="eastAsia"/>
          <w:szCs w:val="24"/>
        </w:rPr>
        <w:t>標頭【報名-</w:t>
      </w:r>
      <w:r>
        <w:rPr>
          <w:rFonts w:ascii="微軟正黑體" w:eastAsia="微軟正黑體" w:hAnsi="微軟正黑體" w:hint="eastAsia"/>
          <w:szCs w:val="24"/>
        </w:rPr>
        <w:t>戀戀台語文第一期</w:t>
      </w:r>
      <w:r w:rsidRPr="00E918A2">
        <w:rPr>
          <w:rFonts w:ascii="微軟正黑體" w:eastAsia="微軟正黑體" w:hAnsi="微軟正黑體" w:hint="eastAsia"/>
          <w:szCs w:val="24"/>
        </w:rPr>
        <w:t>】</w:t>
      </w:r>
    </w:p>
    <w:p w:rsidR="000D4DC4" w:rsidRPr="00C26EBF" w:rsidRDefault="00745007" w:rsidP="007A1FE4">
      <w:pPr>
        <w:pStyle w:val="a4"/>
        <w:widowControl/>
        <w:numPr>
          <w:ilvl w:val="0"/>
          <w:numId w:val="5"/>
        </w:numPr>
        <w:snapToGrid w:val="0"/>
        <w:ind w:left="595" w:hanging="357"/>
      </w:pPr>
      <w:r>
        <w:rPr>
          <w:rFonts w:ascii="微軟正黑體" w:eastAsia="微軟正黑體" w:hAnsi="微軟正黑體"/>
          <w:b/>
          <w:szCs w:val="24"/>
        </w:rPr>
        <w:t>聯繫方式：</w:t>
      </w:r>
      <w:r>
        <w:rPr>
          <w:rFonts w:ascii="微軟正黑體" w:eastAsia="微軟正黑體" w:hAnsi="微軟正黑體"/>
          <w:szCs w:val="24"/>
        </w:rPr>
        <w:t>創新產業暨國際學院 推廣教育組：</w:t>
      </w:r>
      <w:r>
        <w:rPr>
          <w:rFonts w:ascii="微軟正黑體" w:eastAsia="微軟正黑體" w:hAnsi="微軟正黑體"/>
          <w:b/>
          <w:szCs w:val="24"/>
        </w:rPr>
        <w:t>程小姐</w:t>
      </w:r>
      <w:r>
        <w:rPr>
          <w:rFonts w:ascii="微軟正黑體" w:eastAsia="微軟正黑體" w:hAnsi="微軟正黑體"/>
          <w:b/>
          <w:color w:val="FF0000"/>
          <w:szCs w:val="24"/>
        </w:rPr>
        <w:t>04-22870840</w:t>
      </w:r>
    </w:p>
    <w:p w:rsidR="00C26EBF" w:rsidRDefault="00C26EBF" w:rsidP="00C26EBF">
      <w:pPr>
        <w:pStyle w:val="a4"/>
        <w:widowControl/>
        <w:spacing w:line="360" w:lineRule="exact"/>
        <w:ind w:left="595"/>
      </w:pPr>
      <w:r>
        <w:rPr>
          <w:rFonts w:ascii="微軟正黑體" w:eastAsia="微軟正黑體" w:hAnsi="微軟正黑體" w:hint="eastAsia"/>
          <w:b/>
          <w:szCs w:val="24"/>
        </w:rPr>
        <w:t>~~~~~~~~~~~~~~~~~~~~~~~~~~~~~~~~~~~~~~~~~~~~~~~~~~~~~~</w:t>
      </w:r>
    </w:p>
    <w:p w:rsidR="000D4DC4" w:rsidRDefault="00745007">
      <w:pPr>
        <w:spacing w:before="180" w:after="90" w:line="520" w:lineRule="exact"/>
        <w:jc w:val="center"/>
      </w:pPr>
      <w:r>
        <w:rPr>
          <w:rFonts w:ascii="微軟正黑體" w:eastAsia="微軟正黑體" w:hAnsi="微軟正黑體"/>
          <w:b/>
          <w:sz w:val="40"/>
          <w:szCs w:val="40"/>
          <w:u w:val="single"/>
        </w:rPr>
        <w:t>【</w:t>
      </w:r>
      <w:r w:rsidR="00774CD6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戀戀台語文</w:t>
      </w:r>
      <w:r w:rsidR="00774CD6">
        <w:rPr>
          <w:rFonts w:ascii="微軟正黑體" w:eastAsia="微軟正黑體" w:hAnsi="微軟正黑體"/>
          <w:b/>
          <w:sz w:val="40"/>
          <w:szCs w:val="40"/>
          <w:u w:val="single"/>
        </w:rPr>
        <w:t>週</w:t>
      </w:r>
      <w:r w:rsidR="00774CD6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四班</w:t>
      </w:r>
      <w:r w:rsidR="00774CD6" w:rsidRPr="00C26EBF">
        <w:rPr>
          <w:rFonts w:ascii="微軟正黑體" w:eastAsia="微軟正黑體" w:hAnsi="微軟正黑體" w:hint="eastAsia"/>
          <w:b/>
          <w:sz w:val="40"/>
          <w:szCs w:val="40"/>
          <w:u w:val="single"/>
        </w:rPr>
        <w:t xml:space="preserve"> </w:t>
      </w:r>
      <w:r w:rsidR="00774CD6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第1</w:t>
      </w:r>
      <w:r w:rsidR="00774CD6">
        <w:rPr>
          <w:rFonts w:ascii="微軟正黑體" w:eastAsia="微軟正黑體" w:hAnsi="微軟正黑體"/>
          <w:b/>
          <w:sz w:val="40"/>
          <w:szCs w:val="40"/>
          <w:u w:val="single"/>
        </w:rPr>
        <w:t>期</w:t>
      </w:r>
      <w:r>
        <w:rPr>
          <w:rFonts w:ascii="微軟正黑體" w:eastAsia="微軟正黑體" w:hAnsi="微軟正黑體"/>
          <w:b/>
          <w:sz w:val="40"/>
          <w:szCs w:val="40"/>
          <w:u w:val="single"/>
        </w:rPr>
        <w:t>】 報名表</w:t>
      </w:r>
    </w:p>
    <w:tbl>
      <w:tblPr>
        <w:tblW w:w="103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1843"/>
        <w:gridCol w:w="1276"/>
        <w:gridCol w:w="1559"/>
        <w:gridCol w:w="378"/>
        <w:gridCol w:w="352"/>
        <w:gridCol w:w="352"/>
        <w:gridCol w:w="352"/>
        <w:gridCol w:w="352"/>
        <w:gridCol w:w="352"/>
        <w:gridCol w:w="413"/>
        <w:gridCol w:w="426"/>
        <w:gridCol w:w="425"/>
        <w:gridCol w:w="425"/>
      </w:tblGrid>
      <w:tr w:rsidR="000D4DC4" w:rsidTr="007A1FE4">
        <w:trPr>
          <w:trHeight w:val="624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DC4" w:rsidRDefault="00745007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/>
                <w:spacing w:val="480"/>
                <w:kern w:val="0"/>
              </w:rPr>
              <w:t>姓</w:t>
            </w:r>
            <w:r>
              <w:rPr>
                <w:rFonts w:ascii="微軟正黑體" w:eastAsia="微軟正黑體" w:hAnsi="微軟正黑體"/>
                <w:kern w:val="0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DC4" w:rsidRDefault="000D4DC4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DC4" w:rsidRDefault="007450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身分證字號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C4" w:rsidRDefault="000D4DC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C4" w:rsidRDefault="000D4DC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C4" w:rsidRDefault="000D4DC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C4" w:rsidRDefault="000D4DC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C4" w:rsidRDefault="000D4DC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C4" w:rsidRDefault="000D4DC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C4" w:rsidRDefault="000D4DC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C4" w:rsidRDefault="000D4DC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C4" w:rsidRDefault="000D4DC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C4" w:rsidRDefault="000D4DC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D4DC4" w:rsidTr="007A1FE4">
        <w:trPr>
          <w:trHeight w:val="624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DC4" w:rsidRDefault="00745007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t>出 生 日 期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DC4" w:rsidRDefault="000D4DC4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DC4" w:rsidRDefault="007450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電 子 郵 件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C4" w:rsidRDefault="000D4DC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D4DC4" w:rsidTr="007A1FE4">
        <w:trPr>
          <w:trHeight w:val="624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DC4" w:rsidRDefault="00745007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t>通 訊 地 址</w:t>
            </w: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DC4" w:rsidRDefault="000D4DC4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D4DC4" w:rsidTr="007A1FE4">
        <w:trPr>
          <w:trHeight w:val="624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DC4" w:rsidRDefault="00745007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t>電話/行動電話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DC4" w:rsidRDefault="000D4DC4">
            <w:pPr>
              <w:spacing w:line="400" w:lineRule="exact"/>
              <w:jc w:val="both"/>
              <w:rPr>
                <w:rFonts w:ascii="微軟正黑體" w:eastAsia="微軟正黑體" w:hAnsi="微軟正黑體"/>
                <w:kern w:val="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DC4" w:rsidRDefault="000D4DC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C4" w:rsidRDefault="000D4DC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D4DC4" w:rsidTr="007A1FE4">
        <w:trPr>
          <w:trHeight w:val="624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DC4" w:rsidRDefault="00745007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t>課程推薦人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DC4" w:rsidRDefault="000D4DC4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6662" w:type="dxa"/>
            <w:gridSpan w:val="1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DC4" w:rsidRDefault="00745007" w:rsidP="004C1B07">
            <w:pPr>
              <w:spacing w:line="360" w:lineRule="exact"/>
            </w:pPr>
            <w:r>
              <w:rPr>
                <w:rFonts w:ascii="微軟正黑體" w:eastAsia="微軟正黑體" w:hAnsi="微軟正黑體"/>
                <w:kern w:val="0"/>
              </w:rPr>
              <w:t xml:space="preserve">如何知此課程?  </w:t>
            </w:r>
            <w:r>
              <w:rPr>
                <w:rFonts w:ascii="新細明體" w:hAnsi="新細明體"/>
                <w:kern w:val="0"/>
              </w:rPr>
              <w:t>□</w:t>
            </w:r>
            <w:r>
              <w:rPr>
                <w:rFonts w:ascii="微軟正黑體" w:eastAsia="微軟正黑體" w:hAnsi="微軟正黑體"/>
                <w:kern w:val="0"/>
              </w:rPr>
              <w:t>親友</w:t>
            </w:r>
            <w:r>
              <w:rPr>
                <w:rFonts w:ascii="新細明體" w:hAnsi="新細明體"/>
                <w:kern w:val="0"/>
              </w:rPr>
              <w:t>□</w:t>
            </w:r>
            <w:r>
              <w:rPr>
                <w:rFonts w:ascii="微軟正黑體" w:eastAsia="微軟正黑體" w:hAnsi="微軟正黑體"/>
                <w:kern w:val="0"/>
              </w:rPr>
              <w:t xml:space="preserve">電子報 </w:t>
            </w:r>
            <w:r>
              <w:rPr>
                <w:rFonts w:ascii="新細明體" w:hAnsi="新細明體"/>
                <w:kern w:val="0"/>
              </w:rPr>
              <w:t>□</w:t>
            </w:r>
            <w:r>
              <w:rPr>
                <w:rFonts w:ascii="微軟正黑體" w:eastAsia="微軟正黑體" w:hAnsi="微軟正黑體"/>
                <w:kern w:val="0"/>
              </w:rPr>
              <w:t>網路</w:t>
            </w:r>
            <w:r>
              <w:rPr>
                <w:rFonts w:ascii="新細明體" w:hAnsi="新細明體"/>
                <w:kern w:val="0"/>
              </w:rPr>
              <w:t>□</w:t>
            </w:r>
            <w:r>
              <w:rPr>
                <w:rFonts w:ascii="微軟正黑體" w:eastAsia="微軟正黑體" w:hAnsi="微軟正黑體"/>
                <w:kern w:val="0"/>
              </w:rPr>
              <w:t>Line/FB</w:t>
            </w:r>
            <w:r>
              <w:rPr>
                <w:rFonts w:ascii="新細明體" w:hAnsi="新細明體"/>
                <w:kern w:val="0"/>
              </w:rPr>
              <w:t>□</w:t>
            </w:r>
            <w:r>
              <w:rPr>
                <w:rFonts w:ascii="微軟正黑體" w:eastAsia="微軟正黑體" w:hAnsi="微軟正黑體"/>
                <w:kern w:val="0"/>
              </w:rPr>
              <w:t>其他：</w:t>
            </w:r>
          </w:p>
        </w:tc>
      </w:tr>
      <w:tr w:rsidR="000D4DC4">
        <w:trPr>
          <w:trHeight w:val="53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DC4" w:rsidRDefault="00745007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t>車輛辨識</w:t>
            </w:r>
          </w:p>
          <w:p w:rsidR="000D4DC4" w:rsidRDefault="00745007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t>通行證</w:t>
            </w:r>
          </w:p>
        </w:tc>
        <w:tc>
          <w:tcPr>
            <w:tcW w:w="8505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DC4" w:rsidRDefault="00745007" w:rsidP="004C1B07">
            <w:pPr>
              <w:snapToGrid w:val="0"/>
              <w:spacing w:line="360" w:lineRule="exact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微軟正黑體" w:eastAsia="微軟正黑體" w:hAnsi="微軟正黑體"/>
              </w:rPr>
              <w:t xml:space="preserve"> 短期汽車識別證  車號：(每月100元</w:t>
            </w:r>
            <w:r w:rsidR="00BE421E">
              <w:rPr>
                <w:rFonts w:ascii="微軟正黑體" w:eastAsia="微軟正黑體" w:hAnsi="微軟正黑體" w:hint="eastAsia"/>
              </w:rPr>
              <w:t>，未滿一個月以一個月計</w:t>
            </w:r>
            <w:r>
              <w:rPr>
                <w:rFonts w:ascii="微軟正黑體" w:eastAsia="微軟正黑體" w:hAnsi="微軟正黑體"/>
              </w:rPr>
              <w:t>)</w:t>
            </w:r>
          </w:p>
          <w:p w:rsidR="000D4DC4" w:rsidRDefault="00745007" w:rsidP="004C1B07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Cs w:val="24"/>
              </w:rPr>
              <w:t>申請課程車輛通行區間：</w:t>
            </w:r>
            <w:r w:rsidR="0008531E">
              <w:rPr>
                <w:rFonts w:ascii="微軟正黑體" w:eastAsia="微軟正黑體" w:hAnsi="微軟正黑體"/>
                <w:b/>
                <w:color w:val="FF0000"/>
                <w:szCs w:val="24"/>
              </w:rPr>
              <w:t>10</w:t>
            </w:r>
            <w:r w:rsidR="0008531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9</w:t>
            </w:r>
            <w:r w:rsidR="0008531E">
              <w:rPr>
                <w:rFonts w:ascii="微軟正黑體" w:eastAsia="微軟正黑體" w:hAnsi="微軟正黑體"/>
                <w:b/>
                <w:color w:val="FF0000"/>
                <w:szCs w:val="24"/>
              </w:rPr>
              <w:t>/</w:t>
            </w:r>
            <w:r w:rsidR="0008531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0</w:t>
            </w:r>
            <w:r w:rsidR="00A861E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9</w:t>
            </w:r>
            <w:r w:rsidR="0008531E">
              <w:rPr>
                <w:rFonts w:ascii="微軟正黑體" w:eastAsia="微軟正黑體" w:hAnsi="微軟正黑體"/>
                <w:b/>
                <w:color w:val="FF0000"/>
                <w:szCs w:val="24"/>
              </w:rPr>
              <w:t>/</w:t>
            </w:r>
            <w:r w:rsidR="0008531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</w:t>
            </w:r>
            <w:r w:rsidR="00A861E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7</w:t>
            </w:r>
            <w:r w:rsidR="0008531E">
              <w:rPr>
                <w:rFonts w:ascii="微軟正黑體" w:eastAsia="微軟正黑體" w:hAnsi="微軟正黑體"/>
                <w:b/>
                <w:color w:val="FF0000"/>
                <w:szCs w:val="24"/>
              </w:rPr>
              <w:t>~</w:t>
            </w:r>
            <w:r w:rsidR="00A861E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12</w:t>
            </w:r>
            <w:r w:rsidR="0008531E">
              <w:rPr>
                <w:rFonts w:ascii="微軟正黑體" w:eastAsia="微軟正黑體" w:hAnsi="微軟正黑體"/>
                <w:b/>
                <w:color w:val="FF0000"/>
                <w:szCs w:val="24"/>
              </w:rPr>
              <w:t>/</w:t>
            </w:r>
            <w:r w:rsidR="00A861E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10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</w:rPr>
              <w:t>，費用共</w:t>
            </w:r>
            <w:r w:rsidR="005428A1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3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</w:rPr>
              <w:t>00元</w:t>
            </w:r>
          </w:p>
          <w:p w:rsidR="000D4DC4" w:rsidRDefault="00745007" w:rsidP="004C1B07">
            <w:pPr>
              <w:snapToGrid w:val="0"/>
              <w:spacing w:line="360" w:lineRule="exact"/>
            </w:pPr>
            <w:r>
              <w:rPr>
                <w:rFonts w:ascii="微軟正黑體" w:eastAsia="微軟正黑體" w:hAnsi="微軟正黑體"/>
              </w:rPr>
              <w:t>※申請後，課程日即可開車入校，不須證件，</w:t>
            </w:r>
            <w:r>
              <w:rPr>
                <w:rFonts w:ascii="微軟正黑體" w:eastAsia="微軟正黑體" w:hAnsi="微軟正黑體"/>
                <w:color w:val="00B0F0"/>
              </w:rPr>
              <w:t>未辦者，開車入校需按小時收費</w:t>
            </w:r>
          </w:p>
        </w:tc>
      </w:tr>
      <w:tr w:rsidR="000D4DC4" w:rsidTr="004C1B07">
        <w:trPr>
          <w:trHeight w:val="348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DC4" w:rsidRDefault="00745007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t>繳 費 方 式</w:t>
            </w:r>
          </w:p>
        </w:tc>
        <w:tc>
          <w:tcPr>
            <w:tcW w:w="8505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DC4" w:rsidRPr="004C1B07" w:rsidRDefault="00745007" w:rsidP="004C1B07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/>
                <w:b/>
                <w:sz w:val="22"/>
              </w:rPr>
              <w:t>※請先線上報名！若超過開班人數，會以簡訊通知繳費。</w:t>
            </w:r>
          </w:p>
        </w:tc>
      </w:tr>
    </w:tbl>
    <w:p w:rsidR="000D4DC4" w:rsidRDefault="000D4DC4">
      <w:pPr>
        <w:pStyle w:val="a4"/>
        <w:snapToGrid w:val="0"/>
        <w:spacing w:line="100" w:lineRule="exact"/>
        <w:ind w:left="510"/>
        <w:rPr>
          <w:rFonts w:ascii="微軟正黑體" w:eastAsia="微軟正黑體" w:hAnsi="微軟正黑體"/>
          <w:b/>
          <w:sz w:val="10"/>
          <w:szCs w:val="10"/>
        </w:rPr>
      </w:pPr>
    </w:p>
    <w:sectPr w:rsidR="000D4DC4">
      <w:headerReference w:type="default" r:id="rId9"/>
      <w:footerReference w:type="default" r:id="rId10"/>
      <w:pgSz w:w="11906" w:h="16838"/>
      <w:pgMar w:top="680" w:right="680" w:bottom="680" w:left="680" w:header="284" w:footer="284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33" w:rsidRDefault="005F0C33">
      <w:r>
        <w:separator/>
      </w:r>
    </w:p>
  </w:endnote>
  <w:endnote w:type="continuationSeparator" w:id="0">
    <w:p w:rsidR="005F0C33" w:rsidRDefault="005F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49" w:rsidRDefault="00745007">
    <w:pPr>
      <w:pStyle w:val="ae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35E4C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33" w:rsidRDefault="005F0C33">
      <w:r>
        <w:rPr>
          <w:color w:val="000000"/>
        </w:rPr>
        <w:separator/>
      </w:r>
    </w:p>
  </w:footnote>
  <w:footnote w:type="continuationSeparator" w:id="0">
    <w:p w:rsidR="005F0C33" w:rsidRDefault="005F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36" w:type="dxa"/>
      <w:tblInd w:w="62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45"/>
      <w:gridCol w:w="709"/>
      <w:gridCol w:w="3082"/>
    </w:tblGrid>
    <w:tr w:rsidR="00583A49">
      <w:tc>
        <w:tcPr>
          <w:tcW w:w="7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83A49" w:rsidRDefault="00745007">
          <w:pPr>
            <w:pStyle w:val="ac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/>
            </w:rPr>
            <w:t>主辦</w:t>
          </w:r>
        </w:p>
      </w:tc>
      <w:tc>
        <w:tcPr>
          <w:tcW w:w="7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83A49" w:rsidRDefault="00745007">
          <w:pPr>
            <w:pStyle w:val="ac"/>
            <w:jc w:val="right"/>
          </w:pPr>
          <w:r>
            <w:rPr>
              <w:rFonts w:ascii="華康魏碑體 Std W7" w:eastAsia="華康魏碑體 Std W7" w:hAnsi="華康魏碑體 Std W7"/>
              <w:noProof/>
            </w:rPr>
            <w:drawing>
              <wp:inline distT="0" distB="0" distL="0" distR="0">
                <wp:extent cx="303160" cy="303160"/>
                <wp:effectExtent l="0" t="0" r="1640" b="1640"/>
                <wp:docPr id="1" name="圖片 16" descr="http://www.siil.nchu.edu.tw/eweb/uploadfile/20131025160432457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160" cy="30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83A49" w:rsidRDefault="00745007">
          <w:pPr>
            <w:pStyle w:val="ac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/>
            </w:rPr>
            <w:t>中興大學創新產業暨國際學院</w:t>
          </w:r>
        </w:p>
      </w:tc>
    </w:tr>
  </w:tbl>
  <w:p w:rsidR="00583A49" w:rsidRDefault="005F0C33">
    <w:pPr>
      <w:pStyle w:val="ac"/>
      <w:spacing w:line="100" w:lineRule="exact"/>
      <w:ind w:right="7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670E"/>
    <w:multiLevelType w:val="multilevel"/>
    <w:tmpl w:val="A85C4E72"/>
    <w:lvl w:ilvl="0">
      <w:numFmt w:val="bullet"/>
      <w:lvlText w:val=""/>
      <w:lvlJc w:val="left"/>
      <w:pPr>
        <w:ind w:left="906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86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66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346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26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06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86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66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746" w:hanging="480"/>
      </w:pPr>
      <w:rPr>
        <w:rFonts w:ascii="Wingdings" w:hAnsi="Wingdings"/>
      </w:rPr>
    </w:lvl>
  </w:abstractNum>
  <w:abstractNum w:abstractNumId="1" w15:restartNumberingAfterBreak="0">
    <w:nsid w:val="1D700554"/>
    <w:multiLevelType w:val="multilevel"/>
    <w:tmpl w:val="4FFCFC4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DB53D4D"/>
    <w:multiLevelType w:val="multilevel"/>
    <w:tmpl w:val="E86ADEEC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E9C09BB"/>
    <w:multiLevelType w:val="multilevel"/>
    <w:tmpl w:val="FF5053B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5A9560DC"/>
    <w:multiLevelType w:val="multilevel"/>
    <w:tmpl w:val="54F6DF90"/>
    <w:lvl w:ilvl="0">
      <w:numFmt w:val="bullet"/>
      <w:lvlText w:val=""/>
      <w:lvlJc w:val="left"/>
      <w:pPr>
        <w:ind w:left="99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7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5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3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1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9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7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5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30" w:hanging="48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C4"/>
    <w:rsid w:val="00011534"/>
    <w:rsid w:val="0008531E"/>
    <w:rsid w:val="000A28B3"/>
    <w:rsid w:val="000D4DC4"/>
    <w:rsid w:val="00214B34"/>
    <w:rsid w:val="002420BA"/>
    <w:rsid w:val="00322088"/>
    <w:rsid w:val="00335E4C"/>
    <w:rsid w:val="00387081"/>
    <w:rsid w:val="004C1B07"/>
    <w:rsid w:val="005428A1"/>
    <w:rsid w:val="00547B3F"/>
    <w:rsid w:val="005F0C33"/>
    <w:rsid w:val="00630549"/>
    <w:rsid w:val="007327C3"/>
    <w:rsid w:val="00745007"/>
    <w:rsid w:val="007530D6"/>
    <w:rsid w:val="00774CD6"/>
    <w:rsid w:val="007A1FE4"/>
    <w:rsid w:val="00987562"/>
    <w:rsid w:val="00A36F8C"/>
    <w:rsid w:val="00A43EBB"/>
    <w:rsid w:val="00A80BBF"/>
    <w:rsid w:val="00A861E6"/>
    <w:rsid w:val="00B22350"/>
    <w:rsid w:val="00B64996"/>
    <w:rsid w:val="00B954D5"/>
    <w:rsid w:val="00BE421E"/>
    <w:rsid w:val="00C26EBF"/>
    <w:rsid w:val="00CA5394"/>
    <w:rsid w:val="00DF4C2F"/>
    <w:rsid w:val="00F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AA958D-77B9-4C28-881A-945E4089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List Paragraph"/>
    <w:basedOn w:val="a"/>
    <w:uiPriority w:val="99"/>
    <w:qFormat/>
    <w:pPr>
      <w:ind w:left="480"/>
    </w:pPr>
    <w:rPr>
      <w:rFonts w:eastAsia="SimSun"/>
    </w:rPr>
  </w:style>
  <w:style w:type="character" w:styleId="a5">
    <w:name w:val="annotation reference"/>
    <w:basedOn w:val="a0"/>
    <w:rPr>
      <w:sz w:val="18"/>
      <w:szCs w:val="18"/>
    </w:rPr>
  </w:style>
  <w:style w:type="paragraph" w:styleId="a6">
    <w:name w:val="annotation text"/>
    <w:basedOn w:val="a"/>
  </w:style>
  <w:style w:type="character" w:customStyle="1" w:styleId="a7">
    <w:name w:val="註解文字 字元"/>
    <w:basedOn w:val="a0"/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註解主旨 字元"/>
    <w:basedOn w:val="a7"/>
    <w:rPr>
      <w:b/>
      <w:bCs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rPr>
      <w:sz w:val="20"/>
      <w:szCs w:val="20"/>
    </w:rPr>
  </w:style>
  <w:style w:type="character" w:customStyle="1" w:styleId="st1">
    <w:name w:val="st1"/>
    <w:basedOn w:val="a0"/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6qdm">
    <w:name w:val="_6qdm"/>
    <w:basedOn w:val="a0"/>
    <w:rsid w:val="0075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a@dragon.nc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ileec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婉菁 程</cp:lastModifiedBy>
  <cp:revision>16</cp:revision>
  <cp:lastPrinted>2019-12-07T04:33:00Z</cp:lastPrinted>
  <dcterms:created xsi:type="dcterms:W3CDTF">2019-09-18T07:07:00Z</dcterms:created>
  <dcterms:modified xsi:type="dcterms:W3CDTF">2020-06-19T05:17:00Z</dcterms:modified>
</cp:coreProperties>
</file>